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AC" w:rsidRPr="0096254F" w:rsidRDefault="00CF3405" w:rsidP="008D4C87">
      <w:pPr>
        <w:tabs>
          <w:tab w:val="left" w:pos="9923"/>
        </w:tabs>
        <w:spacing w:line="300" w:lineRule="exact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6254F">
        <w:rPr>
          <w:rFonts w:ascii="Arial" w:hAnsi="Arial" w:cs="Arial"/>
          <w:b/>
          <w:bCs/>
          <w:sz w:val="22"/>
          <w:szCs w:val="22"/>
          <w:lang w:val="en-US"/>
        </w:rPr>
        <w:t>Posiadacz</w:t>
      </w:r>
      <w:proofErr w:type="spellEnd"/>
      <w:r w:rsidRPr="0096254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6254F">
        <w:rPr>
          <w:rFonts w:ascii="Arial" w:hAnsi="Arial" w:cs="Arial"/>
          <w:b/>
          <w:bCs/>
          <w:sz w:val="22"/>
          <w:szCs w:val="22"/>
          <w:lang w:val="en-US"/>
        </w:rPr>
        <w:t>ze</w:t>
      </w:r>
      <w:r w:rsidR="00DD4FCD" w:rsidRPr="0096254F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96254F">
        <w:rPr>
          <w:rFonts w:ascii="Arial" w:hAnsi="Arial" w:cs="Arial"/>
          <w:b/>
          <w:bCs/>
          <w:sz w:val="22"/>
          <w:szCs w:val="22"/>
          <w:lang w:val="en-US"/>
        </w:rPr>
        <w:t>wolenia</w:t>
      </w:r>
      <w:proofErr w:type="spellEnd"/>
      <w:r w:rsidRPr="0096254F">
        <w:rPr>
          <w:rFonts w:ascii="Arial" w:hAnsi="Arial" w:cs="Arial"/>
          <w:sz w:val="22"/>
          <w:szCs w:val="22"/>
          <w:lang w:val="en-US"/>
        </w:rPr>
        <w:t>:</w:t>
      </w:r>
    </w:p>
    <w:p w:rsidR="0096254F" w:rsidRPr="00E51A98" w:rsidRDefault="0096254F" w:rsidP="0096254F">
      <w:pPr>
        <w:tabs>
          <w:tab w:val="left" w:pos="9923"/>
        </w:tabs>
        <w:spacing w:line="300" w:lineRule="exact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E51A98">
        <w:rPr>
          <w:rFonts w:ascii="Arial" w:hAnsi="Arial" w:cs="Arial"/>
          <w:sz w:val="22"/>
          <w:szCs w:val="22"/>
          <w:lang w:val="en-US"/>
        </w:rPr>
        <w:t xml:space="preserve">SBM 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Développement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 xml:space="preserve"> SAS, 60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chemin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Mouilles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 xml:space="preserve">, 69130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Ecully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Republika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51A98">
        <w:rPr>
          <w:rFonts w:ascii="Arial" w:hAnsi="Arial" w:cs="Arial"/>
          <w:sz w:val="22"/>
          <w:szCs w:val="22"/>
          <w:lang w:val="en-US"/>
        </w:rPr>
        <w:t>Francuska</w:t>
      </w:r>
      <w:proofErr w:type="spellEnd"/>
      <w:r w:rsidRPr="00E51A98">
        <w:rPr>
          <w:rFonts w:ascii="Arial" w:hAnsi="Arial" w:cs="Arial"/>
          <w:sz w:val="22"/>
          <w:szCs w:val="22"/>
          <w:lang w:val="en-US"/>
        </w:rPr>
        <w:t>.</w:t>
      </w:r>
    </w:p>
    <w:p w:rsidR="00E15611" w:rsidRPr="00E51A98" w:rsidRDefault="00E15611" w:rsidP="008D4C87">
      <w:pPr>
        <w:tabs>
          <w:tab w:val="left" w:pos="9923"/>
        </w:tabs>
        <w:spacing w:line="300" w:lineRule="exact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:rsidR="0096254F" w:rsidRPr="00E51A98" w:rsidRDefault="00E15611" w:rsidP="0096254F">
      <w:pPr>
        <w:pStyle w:val="Default"/>
        <w:jc w:val="both"/>
      </w:pPr>
      <w:r w:rsidRPr="00E51A98">
        <w:rPr>
          <w:b/>
          <w:bCs/>
          <w:sz w:val="22"/>
          <w:szCs w:val="22"/>
        </w:rPr>
        <w:t xml:space="preserve">Podmiot wprowadzający środek ochrony roślin na terytorium Rzeczypospolitej Polskiej: </w:t>
      </w:r>
      <w:r w:rsidR="00EF6D63" w:rsidRPr="00E51A98">
        <w:rPr>
          <w:sz w:val="22"/>
          <w:szCs w:val="22"/>
          <w:lang w:val="pt-BR" w:eastAsia="en-US"/>
        </w:rPr>
        <w:t xml:space="preserve">SBM Life Science Sp. </w:t>
      </w:r>
      <w:r w:rsidR="0096254F" w:rsidRPr="00E51A98">
        <w:rPr>
          <w:sz w:val="22"/>
          <w:szCs w:val="22"/>
          <w:lang w:val="pt-BR" w:eastAsia="en-US"/>
        </w:rPr>
        <w:t>z o.o., ul. Bonifraterska 17, 00</w:t>
      </w:r>
      <w:r w:rsidR="00EF6D63" w:rsidRPr="00E51A98">
        <w:rPr>
          <w:sz w:val="22"/>
          <w:szCs w:val="22"/>
          <w:lang w:val="pt-BR" w:eastAsia="en-US"/>
        </w:rPr>
        <w:t xml:space="preserve"> – 203 Warszawa,</w:t>
      </w:r>
      <w:r w:rsidR="00EF6D63" w:rsidRPr="00E51A98">
        <w:rPr>
          <w:lang w:val="fr-FR"/>
        </w:rPr>
        <w:t xml:space="preserve"> tel.:</w:t>
      </w:r>
      <w:r w:rsidR="0096254F" w:rsidRPr="00E51A98">
        <w:t>+48 22 635 46 44</w:t>
      </w:r>
    </w:p>
    <w:p w:rsidR="00CF3405" w:rsidRPr="00E51A98" w:rsidRDefault="00CF3405" w:rsidP="00EF6D6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:rsidR="00CC666C" w:rsidRPr="00E51A98" w:rsidRDefault="00CC666C" w:rsidP="00CC666C">
      <w:pPr>
        <w:pStyle w:val="Zwykytekst"/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E51A98">
        <w:rPr>
          <w:rFonts w:ascii="Arial" w:hAnsi="Arial" w:cs="Arial"/>
          <w:b/>
          <w:sz w:val="22"/>
          <w:szCs w:val="22"/>
        </w:rPr>
        <w:t>Podmiot odpowiedzialny za końcowe pakowanie i etykietowanie środka ochrony roślin:(…..)</w:t>
      </w:r>
    </w:p>
    <w:p w:rsidR="00CF3405" w:rsidRPr="00CC666C" w:rsidRDefault="00CF3405" w:rsidP="00C92688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B26135" w:rsidRDefault="00B26135" w:rsidP="000E42DB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CF3405" w:rsidRPr="00DF179F" w:rsidRDefault="00767813" w:rsidP="000E42DB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DELTAM</w:t>
      </w:r>
      <w:r w:rsidR="00CF3405" w:rsidRPr="00DF179F">
        <w:rPr>
          <w:rFonts w:ascii="Arial" w:hAnsi="Arial" w:cs="Arial"/>
          <w:b/>
          <w:bCs/>
          <w:sz w:val="28"/>
          <w:szCs w:val="28"/>
        </w:rPr>
        <w:t xml:space="preserve"> AL</w:t>
      </w:r>
    </w:p>
    <w:p w:rsidR="00CF3405" w:rsidRPr="00240294" w:rsidRDefault="00CF3405" w:rsidP="000E42DB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CF3405" w:rsidRPr="00ED0482" w:rsidRDefault="00CF3405" w:rsidP="009A64ED">
      <w:pPr>
        <w:pStyle w:val="Zwykytek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0482">
        <w:rPr>
          <w:rFonts w:ascii="Arial" w:hAnsi="Arial" w:cs="Arial"/>
          <w:b/>
          <w:bCs/>
          <w:sz w:val="22"/>
          <w:szCs w:val="22"/>
          <w:u w:val="single"/>
        </w:rPr>
        <w:t>Środek przeznaczony do stosowania przez użytkowników nieprofesjonalnych</w:t>
      </w:r>
    </w:p>
    <w:p w:rsidR="00CF3405" w:rsidRPr="00240294" w:rsidRDefault="00CF3405" w:rsidP="009A64ED">
      <w:pPr>
        <w:widowControl/>
        <w:rPr>
          <w:rFonts w:ascii="Arial" w:hAnsi="Arial" w:cs="Arial"/>
          <w:sz w:val="22"/>
          <w:szCs w:val="22"/>
        </w:rPr>
      </w:pPr>
    </w:p>
    <w:p w:rsidR="00CF3405" w:rsidRPr="00240294" w:rsidRDefault="00CF3405" w:rsidP="009A64ED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405" w:rsidRPr="00240294" w:rsidRDefault="00CF3405" w:rsidP="009A64ED">
      <w:pPr>
        <w:widowControl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Zawartość substancji czynnej:</w:t>
      </w:r>
    </w:p>
    <w:p w:rsidR="00CF3405" w:rsidRPr="00240294" w:rsidRDefault="006660C0" w:rsidP="009A64E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CF3405" w:rsidRPr="000C772C">
        <w:rPr>
          <w:rFonts w:ascii="Arial" w:hAnsi="Arial" w:cs="Arial"/>
          <w:b/>
          <w:bCs/>
          <w:sz w:val="22"/>
          <w:szCs w:val="22"/>
        </w:rPr>
        <w:t>eltametryna</w:t>
      </w:r>
      <w:r w:rsidR="00CF3405" w:rsidRPr="00240294">
        <w:rPr>
          <w:rFonts w:ascii="Arial" w:hAnsi="Arial" w:cs="Arial"/>
          <w:sz w:val="22"/>
          <w:szCs w:val="22"/>
        </w:rPr>
        <w:t xml:space="preserve"> </w:t>
      </w:r>
      <w:r w:rsidR="00CF3405">
        <w:rPr>
          <w:rFonts w:ascii="Arial" w:hAnsi="Arial" w:cs="Arial"/>
          <w:sz w:val="22"/>
          <w:szCs w:val="22"/>
        </w:rPr>
        <w:t>(związek z grupy pyretroidów) – 0,</w:t>
      </w:r>
      <w:r w:rsidR="00CF3405" w:rsidRPr="00240294">
        <w:rPr>
          <w:rFonts w:ascii="Arial" w:hAnsi="Arial" w:cs="Arial"/>
          <w:sz w:val="22"/>
          <w:szCs w:val="22"/>
        </w:rPr>
        <w:t>0075 g</w:t>
      </w:r>
      <w:r w:rsidR="00CF3405">
        <w:rPr>
          <w:rFonts w:ascii="Arial" w:hAnsi="Arial" w:cs="Arial"/>
          <w:sz w:val="22"/>
          <w:szCs w:val="22"/>
        </w:rPr>
        <w:t>/l (0,00075%)</w:t>
      </w:r>
    </w:p>
    <w:p w:rsidR="00577498" w:rsidRPr="00DF179F" w:rsidRDefault="00577498" w:rsidP="009A64ED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541D1C" w:rsidRPr="00541D1C" w:rsidRDefault="00541D1C" w:rsidP="00541D1C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541D1C" w:rsidRPr="00541D1C" w:rsidRDefault="00541D1C" w:rsidP="00541D1C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541D1C">
        <w:rPr>
          <w:rFonts w:ascii="Arial" w:hAnsi="Arial" w:cs="Arial"/>
          <w:b/>
          <w:sz w:val="22"/>
          <w:szCs w:val="22"/>
        </w:rPr>
        <w:t xml:space="preserve">Zezwolenie </w:t>
      </w:r>
      <w:proofErr w:type="spellStart"/>
      <w:r w:rsidRPr="00541D1C">
        <w:rPr>
          <w:rFonts w:ascii="Arial" w:hAnsi="Arial" w:cs="Arial"/>
          <w:b/>
          <w:sz w:val="22"/>
          <w:szCs w:val="22"/>
        </w:rPr>
        <w:t>MRiRW</w:t>
      </w:r>
      <w:proofErr w:type="spellEnd"/>
      <w:r w:rsidRPr="00541D1C">
        <w:rPr>
          <w:rFonts w:ascii="Arial" w:hAnsi="Arial" w:cs="Arial"/>
          <w:b/>
          <w:sz w:val="22"/>
          <w:szCs w:val="22"/>
        </w:rPr>
        <w:t xml:space="preserve"> nr R-5/2014wu z dnia 02.06.2014 r.</w:t>
      </w:r>
    </w:p>
    <w:p w:rsidR="00541D1C" w:rsidRPr="00541D1C" w:rsidRDefault="00541D1C" w:rsidP="00541D1C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541D1C">
        <w:rPr>
          <w:rFonts w:ascii="Arial" w:hAnsi="Arial" w:cs="Arial"/>
          <w:b/>
          <w:sz w:val="22"/>
          <w:szCs w:val="22"/>
        </w:rPr>
        <w:t xml:space="preserve">ostatnio zmienione decyzją </w:t>
      </w:r>
      <w:proofErr w:type="spellStart"/>
      <w:r w:rsidRPr="00541D1C">
        <w:rPr>
          <w:rFonts w:ascii="Arial" w:hAnsi="Arial" w:cs="Arial"/>
          <w:b/>
          <w:sz w:val="22"/>
          <w:szCs w:val="22"/>
        </w:rPr>
        <w:t>MRiRW</w:t>
      </w:r>
      <w:proofErr w:type="spellEnd"/>
      <w:r w:rsidRPr="00541D1C">
        <w:rPr>
          <w:rFonts w:ascii="Arial" w:hAnsi="Arial" w:cs="Arial"/>
          <w:b/>
          <w:sz w:val="22"/>
          <w:szCs w:val="22"/>
        </w:rPr>
        <w:t xml:space="preserve"> nr </w:t>
      </w:r>
      <w:r w:rsidR="001D32D6" w:rsidRPr="001D32D6">
        <w:rPr>
          <w:rFonts w:ascii="Arial" w:hAnsi="Arial" w:cs="Arial"/>
          <w:b/>
          <w:sz w:val="22"/>
          <w:szCs w:val="22"/>
        </w:rPr>
        <w:t xml:space="preserve">R – </w:t>
      </w:r>
      <w:r w:rsidR="00F2539B">
        <w:rPr>
          <w:rFonts w:ascii="Arial" w:hAnsi="Arial" w:cs="Arial"/>
          <w:b/>
          <w:sz w:val="22"/>
          <w:szCs w:val="22"/>
        </w:rPr>
        <w:t>962</w:t>
      </w:r>
      <w:r w:rsidR="004E3B11">
        <w:rPr>
          <w:rFonts w:ascii="Arial" w:hAnsi="Arial" w:cs="Arial"/>
          <w:b/>
          <w:sz w:val="22"/>
          <w:szCs w:val="22"/>
        </w:rPr>
        <w:t>/</w:t>
      </w:r>
      <w:r w:rsidR="001D32D6" w:rsidRPr="001D32D6">
        <w:rPr>
          <w:rFonts w:ascii="Arial" w:hAnsi="Arial" w:cs="Arial"/>
          <w:b/>
          <w:sz w:val="22"/>
          <w:szCs w:val="22"/>
        </w:rPr>
        <w:t>20</w:t>
      </w:r>
      <w:r w:rsidR="00E11F08">
        <w:rPr>
          <w:rFonts w:ascii="Arial" w:hAnsi="Arial" w:cs="Arial"/>
          <w:b/>
          <w:sz w:val="22"/>
          <w:szCs w:val="22"/>
        </w:rPr>
        <w:t>23</w:t>
      </w:r>
      <w:r w:rsidR="001D32D6" w:rsidRPr="001D32D6">
        <w:rPr>
          <w:rFonts w:ascii="Arial" w:hAnsi="Arial" w:cs="Arial"/>
          <w:b/>
          <w:sz w:val="22"/>
          <w:szCs w:val="22"/>
        </w:rPr>
        <w:t xml:space="preserve">d </w:t>
      </w:r>
      <w:r w:rsidR="001D32D6">
        <w:rPr>
          <w:rFonts w:ascii="Arial" w:hAnsi="Arial" w:cs="Arial"/>
          <w:b/>
          <w:sz w:val="22"/>
          <w:szCs w:val="22"/>
        </w:rPr>
        <w:t xml:space="preserve">z dnia </w:t>
      </w:r>
      <w:r w:rsidR="00F2539B">
        <w:rPr>
          <w:rFonts w:ascii="Arial" w:hAnsi="Arial" w:cs="Arial"/>
          <w:b/>
          <w:sz w:val="22"/>
          <w:szCs w:val="22"/>
        </w:rPr>
        <w:t>13.</w:t>
      </w:r>
      <w:bookmarkStart w:id="0" w:name="_GoBack"/>
      <w:bookmarkEnd w:id="0"/>
      <w:r w:rsidR="00E11F08">
        <w:rPr>
          <w:rFonts w:ascii="Arial" w:hAnsi="Arial" w:cs="Arial"/>
          <w:b/>
          <w:sz w:val="22"/>
          <w:szCs w:val="22"/>
        </w:rPr>
        <w:t>10.2023</w:t>
      </w:r>
      <w:r w:rsidR="002F5FD9">
        <w:rPr>
          <w:rFonts w:ascii="Arial" w:hAnsi="Arial" w:cs="Arial"/>
          <w:b/>
          <w:sz w:val="22"/>
          <w:szCs w:val="22"/>
        </w:rPr>
        <w:t xml:space="preserve"> </w:t>
      </w:r>
      <w:r w:rsidRPr="00541D1C">
        <w:rPr>
          <w:rFonts w:ascii="Arial" w:hAnsi="Arial" w:cs="Arial"/>
          <w:b/>
          <w:sz w:val="22"/>
          <w:szCs w:val="22"/>
        </w:rPr>
        <w:t xml:space="preserve">r. </w:t>
      </w:r>
    </w:p>
    <w:p w:rsidR="007574AC" w:rsidRPr="00240294" w:rsidRDefault="007574AC" w:rsidP="00DF179F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CF3405" w:rsidRPr="00240294" w:rsidRDefault="006F4C73" w:rsidP="009A64E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811033" cy="782576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03" cy="78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05" w:rsidRPr="00D23ED4" w:rsidRDefault="007549A6" w:rsidP="009A64ED">
      <w:pPr>
        <w:widowControl/>
        <w:jc w:val="both"/>
        <w:rPr>
          <w:rFonts w:ascii="Arial" w:hAnsi="Arial" w:cs="Arial"/>
          <w:sz w:val="22"/>
          <w:szCs w:val="22"/>
        </w:rPr>
      </w:pPr>
      <w:r w:rsidRPr="00D23ED4">
        <w:rPr>
          <w:rFonts w:ascii="Arial" w:hAnsi="Arial" w:cs="Arial"/>
          <w:b/>
          <w:bCs/>
          <w:sz w:val="22"/>
          <w:szCs w:val="22"/>
        </w:rPr>
        <w:t>UWAGA</w:t>
      </w:r>
    </w:p>
    <w:p w:rsidR="00CF3405" w:rsidRPr="00D23ED4" w:rsidRDefault="00CF3405" w:rsidP="009A64ED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405" w:rsidRPr="00D23ED4" w:rsidRDefault="006660C0" w:rsidP="00A64D53">
      <w:pPr>
        <w:pStyle w:val="Zwykyteks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23ED4">
        <w:rPr>
          <w:rFonts w:ascii="Arial" w:hAnsi="Arial" w:cs="Arial"/>
          <w:sz w:val="22"/>
          <w:szCs w:val="22"/>
        </w:rPr>
        <w:t xml:space="preserve">H410 - </w:t>
      </w:r>
      <w:r w:rsidR="007549A6" w:rsidRPr="00D23ED4">
        <w:rPr>
          <w:rFonts w:ascii="Arial" w:hAnsi="Arial" w:cs="Arial"/>
          <w:sz w:val="22"/>
          <w:szCs w:val="22"/>
        </w:rPr>
        <w:t>Działa b</w:t>
      </w:r>
      <w:r w:rsidR="00CF3405" w:rsidRPr="00D23ED4">
        <w:rPr>
          <w:rFonts w:ascii="Arial" w:hAnsi="Arial" w:cs="Arial"/>
          <w:sz w:val="22"/>
          <w:szCs w:val="22"/>
        </w:rPr>
        <w:t>ardzo toksyczn</w:t>
      </w:r>
      <w:r w:rsidR="007549A6" w:rsidRPr="00D23ED4">
        <w:rPr>
          <w:rFonts w:ascii="Arial" w:hAnsi="Arial" w:cs="Arial"/>
          <w:sz w:val="22"/>
          <w:szCs w:val="22"/>
        </w:rPr>
        <w:t>ie</w:t>
      </w:r>
      <w:r w:rsidR="00EC563D">
        <w:rPr>
          <w:rFonts w:ascii="Arial" w:hAnsi="Arial" w:cs="Arial"/>
          <w:sz w:val="22"/>
          <w:szCs w:val="22"/>
        </w:rPr>
        <w:t xml:space="preserve"> </w:t>
      </w:r>
      <w:r w:rsidR="00EC563D" w:rsidRPr="00084594">
        <w:rPr>
          <w:rFonts w:ascii="Arial" w:hAnsi="Arial" w:cs="Arial"/>
          <w:sz w:val="22"/>
          <w:szCs w:val="22"/>
        </w:rPr>
        <w:t>na</w:t>
      </w:r>
      <w:r w:rsidR="00CF3405" w:rsidRPr="00084594">
        <w:rPr>
          <w:rFonts w:ascii="Arial" w:hAnsi="Arial" w:cs="Arial"/>
          <w:sz w:val="22"/>
          <w:szCs w:val="22"/>
        </w:rPr>
        <w:t xml:space="preserve"> </w:t>
      </w:r>
      <w:r w:rsidR="00CF3405" w:rsidRPr="00D23ED4">
        <w:rPr>
          <w:rFonts w:ascii="Arial" w:hAnsi="Arial" w:cs="Arial"/>
          <w:sz w:val="22"/>
          <w:szCs w:val="22"/>
        </w:rPr>
        <w:t>organizm</w:t>
      </w:r>
      <w:r w:rsidR="00E84C84" w:rsidRPr="00D23ED4">
        <w:rPr>
          <w:rFonts w:ascii="Arial" w:hAnsi="Arial" w:cs="Arial"/>
          <w:sz w:val="22"/>
          <w:szCs w:val="22"/>
        </w:rPr>
        <w:t>y</w:t>
      </w:r>
      <w:r w:rsidR="00CF3405" w:rsidRPr="00D23ED4">
        <w:rPr>
          <w:rFonts w:ascii="Arial" w:hAnsi="Arial" w:cs="Arial"/>
          <w:sz w:val="22"/>
          <w:szCs w:val="22"/>
        </w:rPr>
        <w:t xml:space="preserve"> wodn</w:t>
      </w:r>
      <w:r w:rsidR="00E84C84" w:rsidRPr="00D23ED4">
        <w:rPr>
          <w:rFonts w:ascii="Arial" w:hAnsi="Arial" w:cs="Arial"/>
          <w:sz w:val="22"/>
          <w:szCs w:val="22"/>
        </w:rPr>
        <w:t>e</w:t>
      </w:r>
      <w:r w:rsidR="00CF3405" w:rsidRPr="00D23ED4">
        <w:rPr>
          <w:rFonts w:ascii="Arial" w:hAnsi="Arial" w:cs="Arial"/>
          <w:sz w:val="22"/>
          <w:szCs w:val="22"/>
        </w:rPr>
        <w:t>, powod</w:t>
      </w:r>
      <w:r w:rsidR="00E84C84" w:rsidRPr="00D23ED4">
        <w:rPr>
          <w:rFonts w:ascii="Arial" w:hAnsi="Arial" w:cs="Arial"/>
          <w:sz w:val="22"/>
          <w:szCs w:val="22"/>
        </w:rPr>
        <w:t>ując długotrwałe skutki.</w:t>
      </w:r>
    </w:p>
    <w:p w:rsidR="00E84C84" w:rsidRPr="00D23ED4" w:rsidRDefault="006660C0" w:rsidP="00D11F2D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D23ED4">
        <w:rPr>
          <w:rFonts w:ascii="Arial" w:hAnsi="Arial" w:cs="Arial"/>
          <w:sz w:val="22"/>
          <w:szCs w:val="22"/>
        </w:rPr>
        <w:t>EUH208-</w:t>
      </w:r>
      <w:r w:rsidR="00E84C84" w:rsidRPr="00D23ED4">
        <w:rPr>
          <w:rFonts w:ascii="Arial" w:hAnsi="Arial" w:cs="Arial"/>
          <w:sz w:val="22"/>
          <w:szCs w:val="22"/>
        </w:rPr>
        <w:t>Zawiera 5-chloro-2-metylo-izotiazol-3-on/2-metylo</w:t>
      </w:r>
      <w:r w:rsidR="00D11F2D">
        <w:rPr>
          <w:rFonts w:ascii="Arial" w:hAnsi="Arial" w:cs="Arial"/>
          <w:sz w:val="22"/>
          <w:szCs w:val="22"/>
        </w:rPr>
        <w:t xml:space="preserve">-izotiazol-3-on. Może </w:t>
      </w:r>
      <w:r w:rsidRPr="00D23ED4">
        <w:rPr>
          <w:rFonts w:ascii="Arial" w:hAnsi="Arial" w:cs="Arial"/>
          <w:sz w:val="22"/>
          <w:szCs w:val="22"/>
        </w:rPr>
        <w:t>powodować</w:t>
      </w:r>
      <w:r w:rsidR="00D11F2D">
        <w:rPr>
          <w:rFonts w:ascii="Arial" w:hAnsi="Arial" w:cs="Arial"/>
          <w:sz w:val="22"/>
          <w:szCs w:val="22"/>
        </w:rPr>
        <w:t xml:space="preserve"> </w:t>
      </w:r>
      <w:r w:rsidR="00E84C84" w:rsidRPr="00D23ED4">
        <w:rPr>
          <w:rFonts w:ascii="Arial" w:hAnsi="Arial" w:cs="Arial"/>
          <w:sz w:val="22"/>
          <w:szCs w:val="22"/>
        </w:rPr>
        <w:t>wystąpienie reakcji alergicznej.</w:t>
      </w:r>
    </w:p>
    <w:p w:rsidR="006660C0" w:rsidRPr="00D23ED4" w:rsidRDefault="006660C0" w:rsidP="00E84C84">
      <w:pPr>
        <w:pStyle w:val="Zwykytekst"/>
        <w:tabs>
          <w:tab w:val="left" w:pos="426"/>
        </w:tabs>
        <w:ind w:left="1410" w:hanging="1410"/>
        <w:jc w:val="both"/>
        <w:rPr>
          <w:rFonts w:ascii="Arial" w:hAnsi="Arial" w:cs="Arial"/>
          <w:sz w:val="22"/>
          <w:szCs w:val="22"/>
        </w:rPr>
      </w:pPr>
      <w:r w:rsidRPr="00D23ED4">
        <w:rPr>
          <w:rFonts w:ascii="Arial" w:hAnsi="Arial" w:cs="Arial"/>
          <w:sz w:val="22"/>
          <w:szCs w:val="22"/>
        </w:rPr>
        <w:t>EUH401</w:t>
      </w:r>
      <w:r w:rsidR="00D11F2D">
        <w:rPr>
          <w:rFonts w:ascii="Arial" w:hAnsi="Arial" w:cs="Arial"/>
          <w:sz w:val="22"/>
          <w:szCs w:val="22"/>
        </w:rPr>
        <w:t xml:space="preserve"> </w:t>
      </w:r>
      <w:r w:rsidRPr="00D23ED4">
        <w:rPr>
          <w:rFonts w:ascii="Arial" w:hAnsi="Arial" w:cs="Arial"/>
          <w:sz w:val="22"/>
          <w:szCs w:val="22"/>
        </w:rPr>
        <w:t xml:space="preserve">- </w:t>
      </w:r>
      <w:r w:rsidR="00E84C84" w:rsidRPr="00D23ED4">
        <w:rPr>
          <w:rFonts w:ascii="Arial" w:hAnsi="Arial" w:cs="Arial"/>
          <w:sz w:val="22"/>
          <w:szCs w:val="22"/>
        </w:rPr>
        <w:t xml:space="preserve">W celu uniknięcia zagrożeń dla zdrowia ludzi </w:t>
      </w:r>
      <w:r w:rsidRPr="00D23ED4">
        <w:rPr>
          <w:rFonts w:ascii="Arial" w:hAnsi="Arial" w:cs="Arial"/>
          <w:sz w:val="22"/>
          <w:szCs w:val="22"/>
        </w:rPr>
        <w:t>i środowiska, należy postępować</w:t>
      </w:r>
    </w:p>
    <w:p w:rsidR="00E84C84" w:rsidRPr="00D23ED4" w:rsidRDefault="00E84C84" w:rsidP="00E84C84">
      <w:pPr>
        <w:pStyle w:val="Zwykytekst"/>
        <w:tabs>
          <w:tab w:val="left" w:pos="426"/>
        </w:tabs>
        <w:ind w:left="1410" w:hanging="1410"/>
        <w:jc w:val="both"/>
        <w:rPr>
          <w:rFonts w:ascii="Arial" w:hAnsi="Arial" w:cs="Arial"/>
          <w:sz w:val="22"/>
          <w:szCs w:val="22"/>
        </w:rPr>
      </w:pPr>
      <w:r w:rsidRPr="00D23ED4">
        <w:rPr>
          <w:rFonts w:ascii="Arial" w:hAnsi="Arial" w:cs="Arial"/>
          <w:sz w:val="22"/>
          <w:szCs w:val="22"/>
        </w:rPr>
        <w:t>zgodnie z instrukcją użycia.</w:t>
      </w:r>
    </w:p>
    <w:p w:rsidR="00E84C84" w:rsidRPr="00D23ED4" w:rsidRDefault="00E84C84" w:rsidP="00E84C84">
      <w:pPr>
        <w:pStyle w:val="Default"/>
        <w:jc w:val="both"/>
        <w:rPr>
          <w:color w:val="auto"/>
          <w:sz w:val="22"/>
          <w:szCs w:val="22"/>
        </w:rPr>
      </w:pPr>
      <w:r w:rsidRPr="00D23ED4">
        <w:rPr>
          <w:color w:val="auto"/>
          <w:sz w:val="22"/>
          <w:szCs w:val="22"/>
        </w:rPr>
        <w:t>P260</w:t>
      </w:r>
      <w:r w:rsidR="00D11F2D">
        <w:rPr>
          <w:color w:val="auto"/>
          <w:sz w:val="22"/>
          <w:szCs w:val="22"/>
        </w:rPr>
        <w:t xml:space="preserve"> </w:t>
      </w:r>
      <w:r w:rsidR="008B6BC4" w:rsidRPr="00D23ED4">
        <w:rPr>
          <w:color w:val="auto"/>
          <w:sz w:val="22"/>
          <w:szCs w:val="22"/>
        </w:rPr>
        <w:t>-</w:t>
      </w:r>
      <w:r w:rsidR="00D11F2D">
        <w:rPr>
          <w:color w:val="auto"/>
          <w:sz w:val="22"/>
          <w:szCs w:val="22"/>
        </w:rPr>
        <w:t xml:space="preserve"> </w:t>
      </w:r>
      <w:r w:rsidRPr="00D23ED4">
        <w:rPr>
          <w:color w:val="auto"/>
          <w:sz w:val="22"/>
          <w:szCs w:val="22"/>
        </w:rPr>
        <w:t xml:space="preserve">Nie wdychać rozpylonej cieczy. </w:t>
      </w:r>
    </w:p>
    <w:p w:rsidR="00E84C84" w:rsidRPr="00D23ED4" w:rsidRDefault="00E84C84" w:rsidP="00E84C84">
      <w:pPr>
        <w:pStyle w:val="Default"/>
        <w:jc w:val="both"/>
        <w:rPr>
          <w:color w:val="auto"/>
          <w:sz w:val="22"/>
          <w:szCs w:val="22"/>
        </w:rPr>
      </w:pPr>
      <w:r w:rsidRPr="00D23ED4">
        <w:rPr>
          <w:color w:val="auto"/>
          <w:sz w:val="22"/>
          <w:szCs w:val="22"/>
        </w:rPr>
        <w:t>P271</w:t>
      </w:r>
      <w:r w:rsidR="00D11F2D">
        <w:rPr>
          <w:color w:val="auto"/>
          <w:sz w:val="22"/>
          <w:szCs w:val="22"/>
        </w:rPr>
        <w:t xml:space="preserve"> </w:t>
      </w:r>
      <w:r w:rsidR="008B6BC4" w:rsidRPr="00D23ED4">
        <w:rPr>
          <w:color w:val="auto"/>
          <w:sz w:val="22"/>
          <w:szCs w:val="22"/>
        </w:rPr>
        <w:t>-</w:t>
      </w:r>
      <w:r w:rsidR="00D11F2D">
        <w:rPr>
          <w:color w:val="auto"/>
          <w:sz w:val="22"/>
          <w:szCs w:val="22"/>
        </w:rPr>
        <w:t xml:space="preserve"> </w:t>
      </w:r>
      <w:r w:rsidRPr="00D23ED4">
        <w:rPr>
          <w:color w:val="auto"/>
          <w:sz w:val="22"/>
          <w:szCs w:val="22"/>
        </w:rPr>
        <w:t xml:space="preserve">Stosować wyłącznie na zewnątrz lub w dobrze wentylowanym pomieszczeniu </w:t>
      </w:r>
    </w:p>
    <w:p w:rsidR="00CF3405" w:rsidRPr="00240294" w:rsidRDefault="00CF3405" w:rsidP="000E42DB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CF3405" w:rsidRPr="00240294" w:rsidRDefault="00CF3405" w:rsidP="009A64ED">
      <w:pPr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>OPIS DZIAŁANIA</w:t>
      </w:r>
    </w:p>
    <w:p w:rsidR="00CF3405" w:rsidRDefault="00767813" w:rsidP="00C92688">
      <w:pPr>
        <w:widowControl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Deltam</w:t>
      </w:r>
      <w:proofErr w:type="spellEnd"/>
      <w:r w:rsidR="00CF3405" w:rsidRPr="00240294">
        <w:rPr>
          <w:rFonts w:ascii="Arial" w:hAnsi="Arial" w:cs="Arial"/>
          <w:sz w:val="22"/>
          <w:szCs w:val="22"/>
        </w:rPr>
        <w:t xml:space="preserve"> AL to środek owadobójczy w formie cieczy</w:t>
      </w:r>
      <w:r>
        <w:rPr>
          <w:rFonts w:ascii="Arial" w:hAnsi="Arial" w:cs="Arial"/>
          <w:sz w:val="22"/>
          <w:szCs w:val="22"/>
        </w:rPr>
        <w:t xml:space="preserve"> do bezpośredniego stosowania o </w:t>
      </w:r>
      <w:r w:rsidR="00CF3405" w:rsidRPr="00240294">
        <w:rPr>
          <w:rFonts w:ascii="Arial" w:hAnsi="Arial" w:cs="Arial"/>
          <w:sz w:val="22"/>
          <w:szCs w:val="22"/>
        </w:rPr>
        <w:t>działaniu żołądkowym i kontaktowym, przeznaczon</w:t>
      </w:r>
      <w:r w:rsidR="00CF3405" w:rsidRPr="0008459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do zwalczania szkodników w </w:t>
      </w:r>
      <w:r w:rsidR="00CF3405" w:rsidRPr="00240294">
        <w:rPr>
          <w:rFonts w:ascii="Arial" w:hAnsi="Arial" w:cs="Arial"/>
          <w:sz w:val="22"/>
          <w:szCs w:val="22"/>
        </w:rPr>
        <w:t>hobbyst</w:t>
      </w:r>
      <w:r w:rsidR="00577498">
        <w:rPr>
          <w:rFonts w:ascii="Arial" w:hAnsi="Arial" w:cs="Arial"/>
          <w:sz w:val="22"/>
          <w:szCs w:val="22"/>
        </w:rPr>
        <w:t>ycznej uprawie roślin ozdobnych</w:t>
      </w:r>
      <w:r w:rsidR="00CF3405" w:rsidRPr="00240294">
        <w:rPr>
          <w:rFonts w:ascii="Arial" w:hAnsi="Arial" w:cs="Arial"/>
          <w:sz w:val="22"/>
          <w:szCs w:val="22"/>
        </w:rPr>
        <w:t xml:space="preserve"> w pomieszczeniach zamkniętych</w:t>
      </w:r>
      <w:r w:rsidR="00CF3405">
        <w:rPr>
          <w:rFonts w:ascii="Arial" w:hAnsi="Arial" w:cs="Arial"/>
          <w:sz w:val="22"/>
          <w:szCs w:val="22"/>
        </w:rPr>
        <w:t>,</w:t>
      </w:r>
      <w:r w:rsidR="00CF3405" w:rsidRPr="00240294">
        <w:rPr>
          <w:rFonts w:ascii="Arial" w:hAnsi="Arial" w:cs="Arial"/>
          <w:sz w:val="22"/>
          <w:szCs w:val="22"/>
        </w:rPr>
        <w:t xml:space="preserve"> w gruncie</w:t>
      </w:r>
      <w:r w:rsidR="00CF3405">
        <w:rPr>
          <w:rFonts w:ascii="Arial" w:hAnsi="Arial" w:cs="Arial"/>
          <w:sz w:val="22"/>
          <w:szCs w:val="22"/>
        </w:rPr>
        <w:t xml:space="preserve"> i pod osłonami oraz</w:t>
      </w:r>
      <w:r>
        <w:rPr>
          <w:rFonts w:ascii="Arial" w:hAnsi="Arial" w:cs="Arial"/>
          <w:sz w:val="22"/>
          <w:szCs w:val="22"/>
        </w:rPr>
        <w:t xml:space="preserve"> </w:t>
      </w:r>
      <w:r w:rsidR="00CF3405">
        <w:rPr>
          <w:rFonts w:ascii="Arial" w:hAnsi="Arial" w:cs="Arial"/>
          <w:sz w:val="22"/>
          <w:szCs w:val="22"/>
        </w:rPr>
        <w:t>w amatorskiej uprawie warzyw (pod osłonami i w gruncie)</w:t>
      </w:r>
      <w:r w:rsidR="00CF3405" w:rsidRPr="00240294">
        <w:rPr>
          <w:rFonts w:ascii="Arial" w:hAnsi="Arial" w:cs="Arial"/>
          <w:sz w:val="22"/>
          <w:szCs w:val="22"/>
        </w:rPr>
        <w:t xml:space="preserve">. </w:t>
      </w:r>
    </w:p>
    <w:p w:rsidR="00CF3405" w:rsidRPr="00240294" w:rsidRDefault="00CF3405" w:rsidP="00C92688">
      <w:pPr>
        <w:widowControl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Środek jest przeznaczony do zwalczania szkodników ssących i gryzących.</w:t>
      </w:r>
    </w:p>
    <w:p w:rsidR="00E15611" w:rsidRDefault="00E15611" w:rsidP="002A1B1E">
      <w:pPr>
        <w:ind w:right="1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F3405" w:rsidRPr="00240294" w:rsidRDefault="00CF3405" w:rsidP="002A1B1E">
      <w:pPr>
        <w:ind w:right="1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240294">
        <w:rPr>
          <w:rFonts w:ascii="Arial" w:hAnsi="Arial" w:cs="Arial"/>
          <w:b/>
          <w:bCs/>
          <w:caps/>
          <w:sz w:val="22"/>
          <w:szCs w:val="22"/>
        </w:rPr>
        <w:t>stosowanie środka</w:t>
      </w:r>
    </w:p>
    <w:p w:rsidR="00CF3405" w:rsidRDefault="00CF3405" w:rsidP="00142F74">
      <w:pPr>
        <w:widowControl/>
        <w:autoSpaceDE/>
        <w:autoSpaceDN/>
        <w:adjustRightInd/>
        <w:rPr>
          <w:rFonts w:ascii="Arial" w:hAnsi="Arial" w:cs="Arial"/>
          <w:sz w:val="22"/>
          <w:szCs w:val="22"/>
          <w:u w:val="single"/>
        </w:rPr>
      </w:pPr>
    </w:p>
    <w:p w:rsidR="00CF3405" w:rsidRPr="00240294" w:rsidRDefault="00CF3405" w:rsidP="00142F74">
      <w:pPr>
        <w:widowControl/>
        <w:autoSpaceDE/>
        <w:autoSpaceDN/>
        <w:adjustRightInd/>
        <w:rPr>
          <w:rFonts w:ascii="Arial" w:hAnsi="Arial" w:cs="Arial"/>
          <w:sz w:val="22"/>
          <w:szCs w:val="22"/>
          <w:u w:val="single"/>
        </w:rPr>
      </w:pPr>
      <w:r w:rsidRPr="00240294">
        <w:rPr>
          <w:rFonts w:ascii="Arial" w:hAnsi="Arial" w:cs="Arial"/>
          <w:sz w:val="22"/>
          <w:szCs w:val="22"/>
          <w:u w:val="single"/>
        </w:rPr>
        <w:t>Roślinę należy opryskać, aż do jej całkowitego zwilżenia pokrywając środkiem również dolną stronę liści.</w:t>
      </w:r>
    </w:p>
    <w:p w:rsidR="00CF3405" w:rsidRPr="00240294" w:rsidRDefault="00CF3405" w:rsidP="002A1B1E">
      <w:pPr>
        <w:ind w:right="1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F3405" w:rsidRDefault="00CF3405" w:rsidP="008D4C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 xml:space="preserve">ROŚLINY OZDOBNE (W GRUNCIE I POD OSŁONAMI) </w:t>
      </w:r>
    </w:p>
    <w:p w:rsidR="00CF3405" w:rsidRPr="00240294" w:rsidRDefault="00CF3405" w:rsidP="008D4C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 xml:space="preserve">róża i </w:t>
      </w:r>
      <w:r w:rsidR="001250C9">
        <w:rPr>
          <w:rFonts w:ascii="Arial" w:hAnsi="Arial" w:cs="Arial"/>
          <w:b/>
          <w:bCs/>
          <w:sz w:val="22"/>
          <w:szCs w:val="22"/>
        </w:rPr>
        <w:t>inne rośliny ozdobne.</w:t>
      </w:r>
    </w:p>
    <w:p w:rsidR="00CF3405" w:rsidRPr="00CB227B" w:rsidRDefault="00CF3405" w:rsidP="002A1B1E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CB227B">
        <w:rPr>
          <w:rFonts w:ascii="Arial" w:hAnsi="Arial" w:cs="Arial"/>
          <w:i/>
          <w:iCs/>
          <w:sz w:val="22"/>
          <w:szCs w:val="22"/>
        </w:rPr>
        <w:t>mszyce, mączlik</w:t>
      </w:r>
      <w:r>
        <w:rPr>
          <w:rFonts w:ascii="Arial" w:hAnsi="Arial" w:cs="Arial"/>
          <w:i/>
          <w:iCs/>
          <w:sz w:val="22"/>
          <w:szCs w:val="22"/>
        </w:rPr>
        <w:t>i, gąsien</w:t>
      </w:r>
      <w:r w:rsidR="002C11B1">
        <w:rPr>
          <w:rFonts w:ascii="Arial" w:hAnsi="Arial" w:cs="Arial"/>
          <w:i/>
          <w:iCs/>
          <w:sz w:val="22"/>
          <w:szCs w:val="22"/>
        </w:rPr>
        <w:t xml:space="preserve">ice motyli, </w:t>
      </w:r>
      <w:proofErr w:type="spellStart"/>
      <w:r w:rsidR="002C11B1">
        <w:rPr>
          <w:rFonts w:ascii="Arial" w:hAnsi="Arial" w:cs="Arial"/>
          <w:i/>
          <w:iCs/>
          <w:sz w:val="22"/>
          <w:szCs w:val="22"/>
        </w:rPr>
        <w:t>poskrzypka</w:t>
      </w:r>
      <w:proofErr w:type="spellEnd"/>
      <w:r w:rsidR="002C11B1">
        <w:rPr>
          <w:rFonts w:ascii="Arial" w:hAnsi="Arial" w:cs="Arial"/>
          <w:i/>
          <w:iCs/>
          <w:sz w:val="22"/>
          <w:szCs w:val="22"/>
        </w:rPr>
        <w:t xml:space="preserve"> liliowa</w:t>
      </w:r>
    </w:p>
    <w:p w:rsidR="0000495D" w:rsidRDefault="0000495D" w:rsidP="002A1B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240294" w:rsidRDefault="00CF3405" w:rsidP="002A1B1E">
      <w:pPr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lastRenderedPageBreak/>
        <w:t>Stosować po zaobserwowaniu szkodników lub uszkodzeń na roślinach.</w:t>
      </w:r>
    </w:p>
    <w:p w:rsidR="00CF3405" w:rsidRPr="00292C52" w:rsidRDefault="00CF3405" w:rsidP="002A1B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 xml:space="preserve">W razie </w:t>
      </w:r>
      <w:r w:rsidRPr="007574AC">
        <w:rPr>
          <w:rFonts w:ascii="Arial" w:hAnsi="Arial" w:cs="Arial"/>
          <w:sz w:val="22"/>
          <w:szCs w:val="22"/>
        </w:rPr>
        <w:t>potrzeby zabieg</w:t>
      </w:r>
      <w:r w:rsidRPr="00240294">
        <w:rPr>
          <w:rFonts w:ascii="Arial" w:hAnsi="Arial" w:cs="Arial"/>
          <w:sz w:val="22"/>
          <w:szCs w:val="22"/>
        </w:rPr>
        <w:t xml:space="preserve"> powtórzyć po upływie </w:t>
      </w:r>
      <w:r w:rsidRPr="009078B3">
        <w:rPr>
          <w:rFonts w:ascii="Arial" w:hAnsi="Arial" w:cs="Arial"/>
          <w:bCs/>
          <w:sz w:val="22"/>
          <w:szCs w:val="22"/>
        </w:rPr>
        <w:t>7 dni.</w:t>
      </w:r>
    </w:p>
    <w:p w:rsidR="00CF3405" w:rsidRPr="00240294" w:rsidRDefault="00CF3405" w:rsidP="001B60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sezonie wegetacyjnym</w:t>
      </w:r>
      <w:r w:rsidRPr="00240294">
        <w:rPr>
          <w:rFonts w:ascii="Arial" w:hAnsi="Arial" w:cs="Arial"/>
          <w:sz w:val="22"/>
          <w:szCs w:val="22"/>
        </w:rPr>
        <w:t xml:space="preserve">: </w:t>
      </w:r>
      <w:r w:rsidRPr="00292C52">
        <w:rPr>
          <w:rFonts w:ascii="Arial" w:hAnsi="Arial" w:cs="Arial"/>
          <w:b/>
          <w:bCs/>
          <w:sz w:val="22"/>
          <w:szCs w:val="22"/>
        </w:rPr>
        <w:t>5</w:t>
      </w:r>
    </w:p>
    <w:p w:rsidR="00CF3405" w:rsidRDefault="009078B3" w:rsidP="00CF34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7 dni</w:t>
      </w:r>
    </w:p>
    <w:p w:rsidR="009078B3" w:rsidRDefault="009078B3" w:rsidP="008D4C87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Default="009078B3" w:rsidP="008D4C87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ROŚLINY WARZYWNICZ</w:t>
      </w:r>
      <w:r w:rsidR="00CF3405" w:rsidRPr="00240294">
        <w:rPr>
          <w:rFonts w:ascii="Arial" w:hAnsi="Arial" w:cs="Arial"/>
          <w:b/>
          <w:bCs/>
          <w:sz w:val="22"/>
          <w:szCs w:val="22"/>
        </w:rPr>
        <w:t xml:space="preserve">E (POD OSŁONAMI) </w:t>
      </w:r>
    </w:p>
    <w:p w:rsidR="00CF3405" w:rsidRPr="00240294" w:rsidRDefault="00CF3405" w:rsidP="008D4C87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 xml:space="preserve">Pomidor, ogórek, cukinia </w:t>
      </w:r>
    </w:p>
    <w:p w:rsidR="00CF3405" w:rsidRPr="00DB4F2E" w:rsidRDefault="00CF3405" w:rsidP="007E6A86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DB4F2E">
        <w:rPr>
          <w:rFonts w:ascii="Arial" w:hAnsi="Arial" w:cs="Arial"/>
          <w:i/>
          <w:iCs/>
          <w:sz w:val="22"/>
          <w:szCs w:val="22"/>
        </w:rPr>
        <w:t>mączlik szklarniowy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292C52" w:rsidRDefault="00CF3405" w:rsidP="00C92688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</w:t>
      </w:r>
      <w:r w:rsidRPr="007574AC">
        <w:rPr>
          <w:rFonts w:ascii="Arial" w:hAnsi="Arial" w:cs="Arial"/>
          <w:sz w:val="22"/>
          <w:szCs w:val="22"/>
        </w:rPr>
        <w:t>zabieg</w:t>
      </w:r>
      <w:r w:rsidRPr="00240294">
        <w:rPr>
          <w:rFonts w:ascii="Arial" w:hAnsi="Arial" w:cs="Arial"/>
          <w:sz w:val="22"/>
          <w:szCs w:val="22"/>
        </w:rPr>
        <w:t xml:space="preserve"> powtórzyć po </w:t>
      </w:r>
      <w:r w:rsidRPr="009078B3">
        <w:rPr>
          <w:rFonts w:ascii="Arial" w:hAnsi="Arial" w:cs="Arial"/>
          <w:sz w:val="22"/>
          <w:szCs w:val="22"/>
        </w:rPr>
        <w:t xml:space="preserve">upływie </w:t>
      </w:r>
      <w:r w:rsidRPr="009078B3">
        <w:rPr>
          <w:rFonts w:ascii="Arial" w:hAnsi="Arial" w:cs="Arial"/>
          <w:bCs/>
          <w:sz w:val="22"/>
          <w:szCs w:val="22"/>
        </w:rPr>
        <w:t>7 dni.</w:t>
      </w:r>
    </w:p>
    <w:p w:rsidR="00CF3405" w:rsidRPr="00292C52" w:rsidRDefault="00CF3405" w:rsidP="00C92688">
      <w:pPr>
        <w:widowControl/>
        <w:jc w:val="both"/>
        <w:rPr>
          <w:rFonts w:ascii="Arial" w:hAnsi="Arial" w:cs="Arial"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cyklu produkcyjnym:</w:t>
      </w:r>
      <w:r w:rsidRPr="00240294">
        <w:rPr>
          <w:rFonts w:ascii="Arial" w:hAnsi="Arial" w:cs="Arial"/>
          <w:sz w:val="22"/>
          <w:szCs w:val="22"/>
        </w:rPr>
        <w:t xml:space="preserve"> </w:t>
      </w:r>
      <w:r w:rsidRPr="00292C52">
        <w:rPr>
          <w:rFonts w:ascii="Arial" w:hAnsi="Arial" w:cs="Arial"/>
          <w:b/>
          <w:bCs/>
          <w:sz w:val="22"/>
          <w:szCs w:val="22"/>
        </w:rPr>
        <w:t>4</w:t>
      </w:r>
    </w:p>
    <w:p w:rsidR="00CF3405" w:rsidRDefault="009078B3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7 dni</w:t>
      </w:r>
    </w:p>
    <w:p w:rsidR="00CF3405" w:rsidRPr="00292C52" w:rsidRDefault="00CF3405" w:rsidP="0039325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405" w:rsidRPr="00240294" w:rsidRDefault="00CF3405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>ROŚLINY WARZYWNICZE (W GRUNCIE)</w:t>
      </w:r>
    </w:p>
    <w:p w:rsidR="00CF3405" w:rsidRPr="00240294" w:rsidRDefault="00CF3405" w:rsidP="001C207A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Default="00CF3405" w:rsidP="001C207A">
      <w:pPr>
        <w:widowControl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>Pomidor</w:t>
      </w:r>
    </w:p>
    <w:p w:rsidR="00CF3405" w:rsidRPr="00DB4F2E" w:rsidRDefault="002C11B1" w:rsidP="001C207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</w:t>
      </w:r>
      <w:r w:rsidR="00CF3405" w:rsidRPr="00DB4F2E">
        <w:rPr>
          <w:rFonts w:ascii="Arial" w:hAnsi="Arial" w:cs="Arial"/>
          <w:i/>
          <w:iCs/>
          <w:sz w:val="22"/>
          <w:szCs w:val="22"/>
        </w:rPr>
        <w:t>szyce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292C52" w:rsidRDefault="00CF3405" w:rsidP="00895B4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</w:t>
      </w:r>
      <w:r w:rsidRPr="007574AC">
        <w:rPr>
          <w:rFonts w:ascii="Arial" w:hAnsi="Arial" w:cs="Arial"/>
          <w:sz w:val="22"/>
          <w:szCs w:val="22"/>
        </w:rPr>
        <w:t xml:space="preserve">zabieg </w:t>
      </w:r>
      <w:r w:rsidRPr="00240294">
        <w:rPr>
          <w:rFonts w:ascii="Arial" w:hAnsi="Arial" w:cs="Arial"/>
          <w:sz w:val="22"/>
          <w:szCs w:val="22"/>
        </w:rPr>
        <w:t xml:space="preserve">powtórzyć po upływie </w:t>
      </w:r>
      <w:r w:rsidRPr="009078B3">
        <w:rPr>
          <w:rFonts w:ascii="Arial" w:hAnsi="Arial" w:cs="Arial"/>
          <w:bCs/>
          <w:sz w:val="22"/>
          <w:szCs w:val="22"/>
        </w:rPr>
        <w:t>7 dni.</w:t>
      </w:r>
      <w:r w:rsidRPr="00292C5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F3405" w:rsidRPr="00240294" w:rsidRDefault="00CF3405" w:rsidP="00895B4E">
      <w:pPr>
        <w:widowControl/>
        <w:jc w:val="both"/>
        <w:rPr>
          <w:rFonts w:ascii="Arial" w:hAnsi="Arial" w:cs="Arial"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sezonie wegetacyjnym:</w:t>
      </w:r>
      <w:r w:rsidRPr="00240294">
        <w:rPr>
          <w:rFonts w:ascii="Arial" w:hAnsi="Arial" w:cs="Arial"/>
          <w:sz w:val="22"/>
          <w:szCs w:val="22"/>
        </w:rPr>
        <w:t xml:space="preserve"> </w:t>
      </w:r>
      <w:r w:rsidRPr="00292C52">
        <w:rPr>
          <w:rFonts w:ascii="Arial" w:hAnsi="Arial" w:cs="Arial"/>
          <w:b/>
          <w:bCs/>
          <w:sz w:val="22"/>
          <w:szCs w:val="22"/>
        </w:rPr>
        <w:t>3</w:t>
      </w:r>
    </w:p>
    <w:p w:rsidR="009078B3" w:rsidRDefault="009078B3" w:rsidP="009078B3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7 dni</w:t>
      </w:r>
    </w:p>
    <w:p w:rsidR="00CF3405" w:rsidRPr="00240294" w:rsidRDefault="00CF3405" w:rsidP="00E256A1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240294" w:rsidRDefault="00CF3405" w:rsidP="00E256A1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F64E95">
        <w:rPr>
          <w:rFonts w:ascii="Arial" w:hAnsi="Arial" w:cs="Arial"/>
          <w:b/>
          <w:bCs/>
          <w:caps/>
          <w:sz w:val="22"/>
          <w:szCs w:val="22"/>
        </w:rPr>
        <w:t>f</w:t>
      </w:r>
      <w:r w:rsidRPr="00240294">
        <w:rPr>
          <w:rFonts w:ascii="Arial" w:hAnsi="Arial" w:cs="Arial"/>
          <w:b/>
          <w:bCs/>
          <w:sz w:val="22"/>
          <w:szCs w:val="22"/>
        </w:rPr>
        <w:t>asola, fasola szparagowa, bób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4029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3405" w:rsidRPr="00DB4F2E" w:rsidRDefault="00CF3405" w:rsidP="00C24F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DB4F2E">
        <w:rPr>
          <w:rFonts w:ascii="Arial" w:hAnsi="Arial" w:cs="Arial"/>
          <w:i/>
          <w:iCs/>
          <w:sz w:val="22"/>
          <w:szCs w:val="22"/>
        </w:rPr>
        <w:t>mszyce, oprzędziki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9078B3" w:rsidRPr="009078B3" w:rsidRDefault="00CF3405" w:rsidP="00E256A1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</w:t>
      </w:r>
      <w:r w:rsidRPr="007574AC">
        <w:rPr>
          <w:rFonts w:ascii="Arial" w:hAnsi="Arial" w:cs="Arial"/>
          <w:sz w:val="22"/>
          <w:szCs w:val="22"/>
        </w:rPr>
        <w:t xml:space="preserve">zabieg powtórzyć po </w:t>
      </w:r>
      <w:r w:rsidRPr="009078B3">
        <w:rPr>
          <w:rFonts w:ascii="Arial" w:hAnsi="Arial" w:cs="Arial"/>
          <w:sz w:val="22"/>
          <w:szCs w:val="22"/>
        </w:rPr>
        <w:t xml:space="preserve">upływie </w:t>
      </w:r>
      <w:r w:rsidRPr="009078B3">
        <w:rPr>
          <w:rFonts w:ascii="Arial" w:hAnsi="Arial" w:cs="Arial"/>
          <w:bCs/>
          <w:sz w:val="22"/>
          <w:szCs w:val="22"/>
        </w:rPr>
        <w:t>14 dni</w:t>
      </w:r>
      <w:r w:rsidR="009078B3">
        <w:rPr>
          <w:rFonts w:ascii="Arial" w:hAnsi="Arial" w:cs="Arial"/>
          <w:b/>
          <w:bCs/>
          <w:sz w:val="22"/>
          <w:szCs w:val="22"/>
        </w:rPr>
        <w:t>.</w:t>
      </w:r>
    </w:p>
    <w:p w:rsidR="00CF3405" w:rsidRPr="007574AC" w:rsidRDefault="00CF3405" w:rsidP="00E256A1">
      <w:pPr>
        <w:widowControl/>
        <w:jc w:val="both"/>
        <w:rPr>
          <w:rFonts w:ascii="Arial" w:hAnsi="Arial" w:cs="Arial"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sezonie wegetacyjnym:</w:t>
      </w:r>
      <w:r w:rsidRPr="007574AC">
        <w:rPr>
          <w:rFonts w:ascii="Arial" w:hAnsi="Arial" w:cs="Arial"/>
          <w:sz w:val="22"/>
          <w:szCs w:val="22"/>
        </w:rPr>
        <w:t xml:space="preserve"> </w:t>
      </w:r>
      <w:r w:rsidRPr="007574AC">
        <w:rPr>
          <w:rFonts w:ascii="Arial" w:hAnsi="Arial" w:cs="Arial"/>
          <w:b/>
          <w:bCs/>
          <w:sz w:val="22"/>
          <w:szCs w:val="22"/>
        </w:rPr>
        <w:t>2</w:t>
      </w:r>
    </w:p>
    <w:p w:rsidR="00CF3405" w:rsidRDefault="009078B3" w:rsidP="00E256A1">
      <w:pPr>
        <w:widowControl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14 dni</w:t>
      </w:r>
    </w:p>
    <w:p w:rsidR="009078B3" w:rsidRPr="007574AC" w:rsidRDefault="009078B3" w:rsidP="00E256A1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7574AC" w:rsidRDefault="00CF3405" w:rsidP="00E256A1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7574AC">
        <w:rPr>
          <w:rFonts w:ascii="Arial" w:hAnsi="Arial" w:cs="Arial"/>
          <w:b/>
          <w:bCs/>
          <w:sz w:val="22"/>
          <w:szCs w:val="22"/>
        </w:rPr>
        <w:t>Br</w:t>
      </w:r>
      <w:r w:rsidR="00744022">
        <w:rPr>
          <w:rFonts w:ascii="Arial" w:hAnsi="Arial" w:cs="Arial"/>
          <w:b/>
          <w:bCs/>
          <w:sz w:val="22"/>
          <w:szCs w:val="22"/>
        </w:rPr>
        <w:t>okuł, kalafior, kapusta włoska</w:t>
      </w:r>
      <w:r w:rsidRPr="007574AC">
        <w:rPr>
          <w:rFonts w:ascii="Arial" w:hAnsi="Arial" w:cs="Arial"/>
          <w:b/>
          <w:bCs/>
          <w:sz w:val="22"/>
          <w:szCs w:val="22"/>
        </w:rPr>
        <w:t xml:space="preserve">, kapusta pekińska, kapusta głowiasta. </w:t>
      </w:r>
    </w:p>
    <w:p w:rsidR="00CF3405" w:rsidRPr="007574AC" w:rsidRDefault="00CF3405" w:rsidP="00795F96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7574AC">
        <w:rPr>
          <w:rFonts w:ascii="Arial" w:hAnsi="Arial" w:cs="Arial"/>
          <w:i/>
          <w:iCs/>
          <w:sz w:val="22"/>
          <w:szCs w:val="22"/>
        </w:rPr>
        <w:t>mszyca kapuściana, larwy bielinka</w:t>
      </w:r>
      <w:r w:rsidR="002C11B1">
        <w:rPr>
          <w:rFonts w:ascii="Arial" w:hAnsi="Arial" w:cs="Arial"/>
          <w:i/>
          <w:iCs/>
          <w:sz w:val="22"/>
          <w:szCs w:val="22"/>
        </w:rPr>
        <w:t xml:space="preserve"> kapustnika i bielinka rzepnika</w:t>
      </w:r>
      <w:r w:rsidRPr="007574A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7574AC" w:rsidRDefault="00CF3405" w:rsidP="00795F96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7574AC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zabieg powtórzyć po upływie </w:t>
      </w:r>
      <w:r w:rsidRPr="009078B3">
        <w:rPr>
          <w:rFonts w:ascii="Arial" w:hAnsi="Arial" w:cs="Arial"/>
          <w:bCs/>
          <w:sz w:val="22"/>
          <w:szCs w:val="22"/>
        </w:rPr>
        <w:t>14 dni.</w:t>
      </w:r>
    </w:p>
    <w:p w:rsidR="00CF3405" w:rsidRPr="007574AC" w:rsidRDefault="00CF3405" w:rsidP="00795F96">
      <w:pPr>
        <w:widowControl/>
        <w:jc w:val="both"/>
        <w:rPr>
          <w:rFonts w:ascii="Arial" w:hAnsi="Arial" w:cs="Arial"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sezonie wegetacyjnym:</w:t>
      </w:r>
      <w:r w:rsidRPr="007574AC">
        <w:rPr>
          <w:rFonts w:ascii="Arial" w:hAnsi="Arial" w:cs="Arial"/>
          <w:sz w:val="22"/>
          <w:szCs w:val="22"/>
        </w:rPr>
        <w:t xml:space="preserve"> </w:t>
      </w:r>
      <w:r w:rsidRPr="007574AC">
        <w:rPr>
          <w:rFonts w:ascii="Arial" w:hAnsi="Arial" w:cs="Arial"/>
          <w:b/>
          <w:bCs/>
          <w:sz w:val="22"/>
          <w:szCs w:val="22"/>
        </w:rPr>
        <w:t>3</w:t>
      </w:r>
    </w:p>
    <w:p w:rsidR="009078B3" w:rsidRDefault="009078B3" w:rsidP="009078B3">
      <w:pPr>
        <w:widowControl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14 dni</w:t>
      </w:r>
    </w:p>
    <w:p w:rsidR="00CF3405" w:rsidRPr="007574AC" w:rsidRDefault="00CF3405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7574AC" w:rsidRDefault="00CF3405" w:rsidP="00432C96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7574AC">
        <w:rPr>
          <w:rFonts w:ascii="Arial" w:hAnsi="Arial" w:cs="Arial"/>
          <w:b/>
          <w:bCs/>
          <w:sz w:val="22"/>
          <w:szCs w:val="22"/>
        </w:rPr>
        <w:t>Brukselka</w:t>
      </w:r>
    </w:p>
    <w:p w:rsidR="00CF3405" w:rsidRPr="007574AC" w:rsidRDefault="00CF3405" w:rsidP="007862F3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7574AC">
        <w:rPr>
          <w:rFonts w:ascii="Arial" w:hAnsi="Arial" w:cs="Arial"/>
          <w:i/>
          <w:iCs/>
          <w:sz w:val="22"/>
          <w:szCs w:val="22"/>
        </w:rPr>
        <w:t xml:space="preserve">mszyca kapuściana, larwy bielinka </w:t>
      </w:r>
      <w:r w:rsidR="002C11B1">
        <w:rPr>
          <w:rFonts w:ascii="Arial" w:hAnsi="Arial" w:cs="Arial"/>
          <w:i/>
          <w:iCs/>
          <w:sz w:val="22"/>
          <w:szCs w:val="22"/>
        </w:rPr>
        <w:t>kapustnika i bielinka rzepnika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7574AC" w:rsidRDefault="00CF3405" w:rsidP="00432C96">
      <w:pPr>
        <w:widowControl/>
        <w:jc w:val="both"/>
        <w:rPr>
          <w:rFonts w:ascii="Arial" w:hAnsi="Arial" w:cs="Arial"/>
          <w:sz w:val="22"/>
          <w:szCs w:val="22"/>
        </w:rPr>
      </w:pPr>
      <w:r w:rsidRPr="007574AC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zabieg powtórzyć po upływie </w:t>
      </w:r>
      <w:r w:rsidRPr="009078B3">
        <w:rPr>
          <w:rFonts w:ascii="Arial" w:hAnsi="Arial" w:cs="Arial"/>
          <w:bCs/>
          <w:sz w:val="22"/>
          <w:szCs w:val="22"/>
        </w:rPr>
        <w:t>7 dni.</w:t>
      </w:r>
      <w:r w:rsidRPr="007574AC">
        <w:rPr>
          <w:rFonts w:ascii="Arial" w:hAnsi="Arial" w:cs="Arial"/>
          <w:sz w:val="22"/>
          <w:szCs w:val="22"/>
        </w:rPr>
        <w:t xml:space="preserve">  </w:t>
      </w:r>
    </w:p>
    <w:p w:rsidR="00CF3405" w:rsidRPr="009078B3" w:rsidRDefault="00CF3405" w:rsidP="00432C96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 xml:space="preserve">Maksymalna liczba zabiegów w sezonie wegetacyjnym: </w:t>
      </w:r>
      <w:r w:rsidRPr="009078B3">
        <w:rPr>
          <w:rFonts w:ascii="Arial" w:hAnsi="Arial" w:cs="Arial"/>
          <w:b/>
          <w:bCs/>
          <w:sz w:val="22"/>
          <w:szCs w:val="22"/>
        </w:rPr>
        <w:t>2</w:t>
      </w:r>
    </w:p>
    <w:p w:rsidR="00CF3405" w:rsidRPr="007574AC" w:rsidRDefault="009078B3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7 dni</w:t>
      </w:r>
    </w:p>
    <w:p w:rsidR="009078B3" w:rsidRDefault="009078B3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7574AC" w:rsidRDefault="00CF3405" w:rsidP="005F1560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7574AC">
        <w:rPr>
          <w:rFonts w:ascii="Arial" w:hAnsi="Arial" w:cs="Arial"/>
          <w:b/>
          <w:bCs/>
          <w:sz w:val="22"/>
          <w:szCs w:val="22"/>
        </w:rPr>
        <w:t xml:space="preserve">Sałata </w:t>
      </w:r>
    </w:p>
    <w:p w:rsidR="00CF3405" w:rsidRPr="007574AC" w:rsidRDefault="002C11B1" w:rsidP="005F1560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mszyce, błyszczka jarzynówka</w:t>
      </w:r>
    </w:p>
    <w:p w:rsidR="0000495D" w:rsidRDefault="0000495D" w:rsidP="000049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stosowania:</w:t>
      </w:r>
    </w:p>
    <w:p w:rsidR="00CF3405" w:rsidRPr="007574AC" w:rsidRDefault="00CF3405" w:rsidP="0092377A">
      <w:pPr>
        <w:widowControl/>
        <w:jc w:val="both"/>
        <w:rPr>
          <w:rFonts w:ascii="Arial" w:hAnsi="Arial" w:cs="Arial"/>
          <w:sz w:val="22"/>
          <w:szCs w:val="22"/>
        </w:rPr>
      </w:pPr>
      <w:r w:rsidRPr="007574AC">
        <w:rPr>
          <w:rFonts w:ascii="Arial" w:hAnsi="Arial" w:cs="Arial"/>
          <w:sz w:val="22"/>
          <w:szCs w:val="22"/>
        </w:rPr>
        <w:t xml:space="preserve">Stosować po zaobserwowaniu szkodników lub uszkodzeń na roślinach. W razie potrzeby zabieg powtórzyć po </w:t>
      </w:r>
      <w:r w:rsidRPr="009078B3">
        <w:rPr>
          <w:rFonts w:ascii="Arial" w:hAnsi="Arial" w:cs="Arial"/>
          <w:sz w:val="22"/>
          <w:szCs w:val="22"/>
        </w:rPr>
        <w:t xml:space="preserve">upływie </w:t>
      </w:r>
      <w:r w:rsidRPr="009078B3">
        <w:rPr>
          <w:rFonts w:ascii="Arial" w:hAnsi="Arial" w:cs="Arial"/>
          <w:bCs/>
          <w:sz w:val="22"/>
          <w:szCs w:val="22"/>
        </w:rPr>
        <w:t>7 dni</w:t>
      </w:r>
      <w:r w:rsidRPr="009078B3">
        <w:rPr>
          <w:rFonts w:ascii="Arial" w:hAnsi="Arial" w:cs="Arial"/>
          <w:sz w:val="22"/>
          <w:szCs w:val="22"/>
        </w:rPr>
        <w:t>.</w:t>
      </w:r>
      <w:r w:rsidRPr="007574AC">
        <w:rPr>
          <w:rFonts w:ascii="Arial" w:hAnsi="Arial" w:cs="Arial"/>
          <w:sz w:val="22"/>
          <w:szCs w:val="22"/>
        </w:rPr>
        <w:t xml:space="preserve"> </w:t>
      </w:r>
    </w:p>
    <w:p w:rsidR="00CF3405" w:rsidRPr="00240294" w:rsidRDefault="00CF3405" w:rsidP="00795F96">
      <w:pPr>
        <w:widowControl/>
        <w:jc w:val="both"/>
        <w:rPr>
          <w:rFonts w:ascii="Arial" w:hAnsi="Arial" w:cs="Arial"/>
          <w:sz w:val="22"/>
          <w:szCs w:val="22"/>
        </w:rPr>
      </w:pPr>
      <w:r w:rsidRPr="009078B3">
        <w:rPr>
          <w:rFonts w:ascii="Arial" w:hAnsi="Arial" w:cs="Arial"/>
          <w:b/>
          <w:sz w:val="22"/>
          <w:szCs w:val="22"/>
        </w:rPr>
        <w:t>Maksymalna liczba zabiegów w sezonie wegetacyjnym:</w:t>
      </w:r>
      <w:r w:rsidRPr="00240294">
        <w:rPr>
          <w:rFonts w:ascii="Arial" w:hAnsi="Arial" w:cs="Arial"/>
          <w:sz w:val="22"/>
          <w:szCs w:val="22"/>
        </w:rPr>
        <w:t xml:space="preserve"> </w:t>
      </w:r>
      <w:r w:rsidRPr="00E50231">
        <w:rPr>
          <w:rFonts w:ascii="Arial" w:hAnsi="Arial" w:cs="Arial"/>
          <w:b/>
          <w:bCs/>
          <w:sz w:val="22"/>
          <w:szCs w:val="22"/>
        </w:rPr>
        <w:t>3</w:t>
      </w:r>
    </w:p>
    <w:p w:rsidR="00CF3405" w:rsidRPr="00240294" w:rsidRDefault="009078B3" w:rsidP="0092377A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Minimalny odstęp między zabiegami</w:t>
      </w:r>
      <w:r>
        <w:rPr>
          <w:rFonts w:ascii="Arial" w:hAnsi="Arial" w:cs="Arial"/>
          <w:sz w:val="22"/>
          <w:szCs w:val="22"/>
        </w:rPr>
        <w:t>: 7 dni</w:t>
      </w:r>
    </w:p>
    <w:p w:rsidR="00CF3405" w:rsidRPr="00240294" w:rsidRDefault="00CF3405" w:rsidP="00A30E7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1F2D" w:rsidRDefault="00D11F2D" w:rsidP="00A30E79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240294" w:rsidRDefault="007574AC" w:rsidP="00A30E7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UŻ</w:t>
      </w:r>
      <w:r w:rsidR="00CF3405" w:rsidRPr="00240294">
        <w:rPr>
          <w:rFonts w:ascii="Arial" w:hAnsi="Arial" w:cs="Arial"/>
          <w:b/>
          <w:bCs/>
          <w:sz w:val="22"/>
          <w:szCs w:val="22"/>
        </w:rPr>
        <w:t>YCIA</w:t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  <w:r w:rsidR="00CF3405" w:rsidRPr="00240294">
        <w:rPr>
          <w:rFonts w:ascii="Arial" w:hAnsi="Arial" w:cs="Arial"/>
          <w:sz w:val="22"/>
          <w:szCs w:val="22"/>
        </w:rPr>
        <w:tab/>
      </w:r>
    </w:p>
    <w:p w:rsidR="00CF3405" w:rsidRPr="00240294" w:rsidRDefault="00CF3405" w:rsidP="005474B2">
      <w:pPr>
        <w:widowControl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 xml:space="preserve">1. WSTRZĄSNĄĆ BEZPOŚREDNIO PRZED UŻYCIEM </w:t>
      </w:r>
    </w:p>
    <w:p w:rsidR="00CF3405" w:rsidRPr="00240294" w:rsidRDefault="00CF3405" w:rsidP="005474B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2. Przekręcić dyszę do pozycji „ON”</w:t>
      </w:r>
    </w:p>
    <w:p w:rsidR="00CF3405" w:rsidRPr="00240294" w:rsidRDefault="00CF3405" w:rsidP="005474B2">
      <w:pPr>
        <w:widowControl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3. Po użyciu przekręcić dyszę do pozycji wyjściowej „OFF”</w:t>
      </w:r>
    </w:p>
    <w:p w:rsidR="00CF3405" w:rsidRPr="00240294" w:rsidRDefault="00CF3405" w:rsidP="00F7577E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4. Opryskiwać liście i pędy z odległości 15-</w:t>
      </w:r>
      <w:smartTag w:uri="urn:schemas-microsoft-com:office:smarttags" w:element="metricconverter">
        <w:smartTagPr>
          <w:attr w:name="ProductID" w:val="30 cm"/>
        </w:smartTagPr>
        <w:r w:rsidRPr="00240294">
          <w:rPr>
            <w:rFonts w:ascii="Arial" w:hAnsi="Arial" w:cs="Arial"/>
            <w:sz w:val="22"/>
            <w:szCs w:val="22"/>
          </w:rPr>
          <w:t>30 cm</w:t>
        </w:r>
      </w:smartTag>
      <w:r w:rsidRPr="00240294">
        <w:rPr>
          <w:rFonts w:ascii="Arial" w:hAnsi="Arial" w:cs="Arial"/>
          <w:sz w:val="22"/>
          <w:szCs w:val="22"/>
        </w:rPr>
        <w:t xml:space="preserve">, aż do ich całkowitego zwilżenia. </w:t>
      </w:r>
    </w:p>
    <w:p w:rsidR="00CF3405" w:rsidRPr="00240294" w:rsidRDefault="00CF3405" w:rsidP="00C926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405" w:rsidRPr="007D12D5" w:rsidRDefault="007D12D5" w:rsidP="00C92688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7D12D5">
        <w:rPr>
          <w:rFonts w:ascii="Arial" w:hAnsi="Arial" w:cs="Arial"/>
          <w:b/>
          <w:sz w:val="22"/>
          <w:szCs w:val="22"/>
        </w:rPr>
        <w:t>ŚRODKI OSTROŻNOŚCI I ZALECENIA STOSOWANIA ZWIĄZANE Z DOBRĄ PRAKTYKĄ ROLNICZĄ</w:t>
      </w:r>
    </w:p>
    <w:p w:rsidR="00CF3405" w:rsidRPr="0000495D" w:rsidRDefault="00CF3405" w:rsidP="00240294">
      <w:pPr>
        <w:pStyle w:val="Akapitzlist1"/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240294">
        <w:rPr>
          <w:rFonts w:ascii="Arial" w:hAnsi="Arial" w:cs="Arial"/>
          <w:sz w:val="22"/>
          <w:szCs w:val="22"/>
          <w:lang w:eastAsia="ar-SA"/>
        </w:rPr>
        <w:t>Środka nie należy stosować w odstępach krótszych niż rekomendowane w etykiecie</w:t>
      </w:r>
      <w:r w:rsidR="0000495D">
        <w:rPr>
          <w:rFonts w:ascii="Arial" w:hAnsi="Arial" w:cs="Arial"/>
          <w:sz w:val="22"/>
          <w:szCs w:val="22"/>
          <w:lang w:eastAsia="ar-SA"/>
        </w:rPr>
        <w:t>.</w:t>
      </w:r>
      <w:r w:rsidR="00745BE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40294">
        <w:rPr>
          <w:rFonts w:ascii="Arial" w:hAnsi="Arial" w:cs="Arial"/>
          <w:sz w:val="22"/>
          <w:szCs w:val="22"/>
          <w:lang w:eastAsia="ar-SA"/>
        </w:rPr>
        <w:t>Nie należy przekraczać maksymalnej liczby zabiegów.</w:t>
      </w:r>
      <w:r w:rsidR="0000495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40294">
        <w:rPr>
          <w:rFonts w:ascii="Arial" w:hAnsi="Arial" w:cs="Arial"/>
          <w:sz w:val="22"/>
          <w:szCs w:val="22"/>
          <w:lang w:eastAsia="ar-SA"/>
        </w:rPr>
        <w:t>W przypadku wykonywania kolejnych zabiegów lub ponownego pojawienia się szkodników stosować przemiennie preparaty</w:t>
      </w:r>
      <w:r w:rsidR="0000495D">
        <w:rPr>
          <w:rFonts w:ascii="Arial" w:hAnsi="Arial" w:cs="Arial"/>
          <w:sz w:val="22"/>
          <w:szCs w:val="22"/>
          <w:lang w:eastAsia="ar-SA"/>
        </w:rPr>
        <w:br/>
      </w:r>
      <w:r w:rsidRPr="00240294">
        <w:rPr>
          <w:rFonts w:ascii="Arial" w:hAnsi="Arial" w:cs="Arial"/>
          <w:sz w:val="22"/>
          <w:szCs w:val="22"/>
          <w:lang w:eastAsia="ar-SA"/>
        </w:rPr>
        <w:t>z innych grup chemicznych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Pr="00240294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240294">
        <w:rPr>
          <w:rFonts w:ascii="Arial" w:hAnsi="Arial" w:cs="Arial"/>
          <w:sz w:val="22"/>
          <w:szCs w:val="22"/>
          <w:lang w:eastAsia="ar-SA"/>
        </w:rPr>
        <w:t>Unikać wykonywania zabiegów trakcie kwitnienia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:rsidR="00CF3405" w:rsidRPr="00240294" w:rsidRDefault="00CF3405" w:rsidP="00240294">
      <w:pPr>
        <w:pStyle w:val="Akapitzlist1"/>
        <w:ind w:left="0"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Zabieg najlepiej wykonywać wczesnym rankiem lub wieczorem. Nie opryskiwać w pełnym słońcu i na roślinach silnie przesuszonych</w:t>
      </w:r>
      <w:r>
        <w:rPr>
          <w:rFonts w:ascii="Arial" w:hAnsi="Arial" w:cs="Arial"/>
          <w:sz w:val="22"/>
          <w:szCs w:val="22"/>
        </w:rPr>
        <w:t>.</w:t>
      </w:r>
    </w:p>
    <w:p w:rsidR="00CF3405" w:rsidRDefault="00CF3405" w:rsidP="00F35D8E">
      <w:pPr>
        <w:pStyle w:val="Akapitzlist1"/>
        <w:widowControl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>Dzieci i zwierzęta domowe należy trzymać z dala od obszarów poddanych działaniu środka do momentu jego wyschnięcia.</w:t>
      </w:r>
    </w:p>
    <w:p w:rsidR="00CF3405" w:rsidRPr="0092489C" w:rsidRDefault="00CF3405" w:rsidP="00016091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92489C">
        <w:rPr>
          <w:rFonts w:ascii="Arial" w:hAnsi="Arial" w:cs="Arial"/>
          <w:sz w:val="22"/>
          <w:szCs w:val="22"/>
        </w:rPr>
        <w:t>W przypad</w:t>
      </w:r>
      <w:r>
        <w:rPr>
          <w:rFonts w:ascii="Arial" w:hAnsi="Arial" w:cs="Arial"/>
          <w:sz w:val="22"/>
          <w:szCs w:val="22"/>
        </w:rPr>
        <w:t xml:space="preserve">ku obecności w populacji mszycy lub </w:t>
      </w:r>
      <w:r w:rsidRPr="0092489C">
        <w:rPr>
          <w:rFonts w:ascii="Arial" w:hAnsi="Arial" w:cs="Arial"/>
          <w:sz w:val="22"/>
          <w:szCs w:val="22"/>
        </w:rPr>
        <w:t>mączlika szklarniowego form odpornych skuteczność środka może być niewystarczająca.</w:t>
      </w:r>
    </w:p>
    <w:p w:rsidR="00CF3405" w:rsidRPr="00767813" w:rsidRDefault="00CF3405" w:rsidP="00767813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7709F5">
        <w:rPr>
          <w:rFonts w:ascii="Arial" w:hAnsi="Arial" w:cs="Arial"/>
          <w:sz w:val="22"/>
          <w:szCs w:val="22"/>
        </w:rPr>
        <w:t xml:space="preserve">Zaleca się wykonanie na każdej uprawianej odmianie roślin próbnego zabiegu w celu sprawdzenia czy nie wystąpiły uszkodzenia zwłaszcza przed zastosowaniem środka na większą skalę lub </w:t>
      </w:r>
      <w:r>
        <w:rPr>
          <w:rFonts w:ascii="Arial" w:hAnsi="Arial" w:cs="Arial"/>
          <w:sz w:val="22"/>
          <w:szCs w:val="22"/>
        </w:rPr>
        <w:t xml:space="preserve">na </w:t>
      </w:r>
      <w:r w:rsidRPr="007709F5">
        <w:rPr>
          <w:rFonts w:ascii="Arial" w:hAnsi="Arial" w:cs="Arial"/>
          <w:sz w:val="22"/>
          <w:szCs w:val="22"/>
        </w:rPr>
        <w:t xml:space="preserve">szczególnie cenną kolekcję roślin. </w:t>
      </w:r>
    </w:p>
    <w:p w:rsidR="00CF3405" w:rsidRPr="00240294" w:rsidRDefault="00CF3405" w:rsidP="00CB3FC6">
      <w:pPr>
        <w:widowControl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ab/>
      </w:r>
      <w:r w:rsidRPr="00240294">
        <w:rPr>
          <w:rFonts w:ascii="Arial" w:hAnsi="Arial" w:cs="Arial"/>
          <w:sz w:val="22"/>
          <w:szCs w:val="22"/>
        </w:rPr>
        <w:tab/>
      </w:r>
    </w:p>
    <w:p w:rsidR="00CF3405" w:rsidRPr="00C219F0" w:rsidRDefault="00CF3405" w:rsidP="00A25E9A">
      <w:pPr>
        <w:pStyle w:val="Zwykytekst"/>
        <w:spacing w:after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</w:rPr>
        <w:t>WARUNKI BEZPIECZNEGO STOSOWANIA ŚRODKA</w:t>
      </w:r>
    </w:p>
    <w:p w:rsidR="00CF3405" w:rsidRPr="00A25E9A" w:rsidRDefault="00CF3405" w:rsidP="00A25E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25E9A">
        <w:rPr>
          <w:rFonts w:ascii="Arial" w:hAnsi="Arial" w:cs="Arial"/>
          <w:b/>
          <w:bCs/>
          <w:sz w:val="22"/>
          <w:szCs w:val="22"/>
          <w:u w:val="single"/>
        </w:rPr>
        <w:t xml:space="preserve">Środki ostrożności dla osób stosujących środek: </w:t>
      </w:r>
    </w:p>
    <w:p w:rsidR="00577498" w:rsidRDefault="00577498" w:rsidP="00A25E9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jeść, nie pić i nie</w:t>
      </w:r>
      <w:r w:rsidR="0000495D">
        <w:rPr>
          <w:rFonts w:ascii="Arial" w:hAnsi="Arial" w:cs="Arial"/>
          <w:sz w:val="22"/>
          <w:szCs w:val="22"/>
        </w:rPr>
        <w:t xml:space="preserve"> palić podczas stosowania produktu</w:t>
      </w:r>
      <w:r>
        <w:rPr>
          <w:rFonts w:ascii="Arial" w:hAnsi="Arial" w:cs="Arial"/>
          <w:sz w:val="22"/>
          <w:szCs w:val="22"/>
        </w:rPr>
        <w:t>.</w:t>
      </w:r>
    </w:p>
    <w:p w:rsidR="00CF3405" w:rsidRPr="00240294" w:rsidRDefault="00CF3405" w:rsidP="00A25E9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Unikać zanieczyszczenia skóry.</w:t>
      </w:r>
    </w:p>
    <w:p w:rsidR="00CF3405" w:rsidRPr="00240294" w:rsidRDefault="00CF3405" w:rsidP="00A25E9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Umyć ręce i zanieczyszczoną skórę po stosowaniu.</w:t>
      </w:r>
    </w:p>
    <w:p w:rsidR="00CF3405" w:rsidRPr="00240294" w:rsidRDefault="00CF3405" w:rsidP="00A25E9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CF3405" w:rsidRPr="00C219F0" w:rsidRDefault="00CF3405" w:rsidP="00A25E9A">
      <w:pPr>
        <w:pStyle w:val="Zwykyteks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  <w:u w:val="single"/>
        </w:rPr>
        <w:t>Środki ostrożności związane z ochroną środowiska naturalnego:</w:t>
      </w:r>
    </w:p>
    <w:p w:rsidR="00CF3405" w:rsidRPr="006660C0" w:rsidRDefault="00CF3405" w:rsidP="00A25E9A">
      <w:pPr>
        <w:jc w:val="both"/>
        <w:rPr>
          <w:rFonts w:ascii="Arial" w:hAnsi="Arial" w:cs="Arial"/>
          <w:sz w:val="22"/>
          <w:szCs w:val="22"/>
        </w:rPr>
      </w:pPr>
      <w:r w:rsidRPr="006660C0">
        <w:rPr>
          <w:rFonts w:ascii="Arial" w:hAnsi="Arial" w:cs="Arial"/>
          <w:sz w:val="22"/>
          <w:szCs w:val="22"/>
        </w:rPr>
        <w:t xml:space="preserve">Nie zanieczyszczać wód środkiem ochrony roślin lub jego opakowaniem. </w:t>
      </w:r>
    </w:p>
    <w:p w:rsidR="00CF3405" w:rsidRPr="0053686D" w:rsidRDefault="00CF3405" w:rsidP="0061091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3686D">
        <w:rPr>
          <w:rFonts w:ascii="Arial" w:hAnsi="Arial" w:cs="Arial"/>
          <w:sz w:val="22"/>
          <w:szCs w:val="22"/>
        </w:rPr>
        <w:t>Niebezpieczny dla pszczół. Nie stosować w miejscach gdzie pszczoły mają pożytek.</w:t>
      </w:r>
    </w:p>
    <w:p w:rsidR="00CF3405" w:rsidRPr="00240294" w:rsidRDefault="00CF3405" w:rsidP="008F2D10">
      <w:pPr>
        <w:ind w:right="1"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C219F0" w:rsidRDefault="00CF3405" w:rsidP="00A25E9A">
      <w:pPr>
        <w:pStyle w:val="Zwykytekst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</w:rPr>
        <w:t>Okres od zastosowania środka do dnia, w którym na obszar, na którym zastosowano środek mogą wejść ludzie oraz zostać wprowadzone zwierzęta:</w:t>
      </w:r>
    </w:p>
    <w:p w:rsidR="00CF3405" w:rsidRPr="00A25E9A" w:rsidRDefault="00CF3405" w:rsidP="00A25E9A">
      <w:pPr>
        <w:pStyle w:val="Akapitzlist1"/>
        <w:widowControl/>
        <w:ind w:left="0"/>
        <w:jc w:val="both"/>
        <w:rPr>
          <w:rFonts w:ascii="Arial" w:hAnsi="Arial" w:cs="Arial"/>
          <w:sz w:val="22"/>
          <w:szCs w:val="22"/>
        </w:rPr>
      </w:pPr>
      <w:r w:rsidRPr="00A25E9A">
        <w:rPr>
          <w:rFonts w:ascii="Arial" w:hAnsi="Arial" w:cs="Arial"/>
          <w:sz w:val="22"/>
          <w:szCs w:val="22"/>
        </w:rPr>
        <w:t>Dzieci i zwierzęta domowe należy trzymać z dala od obszarów poddanych działaniu środka do momentu jego wyschnięcia.</w:t>
      </w:r>
    </w:p>
    <w:p w:rsidR="00CF3405" w:rsidRPr="00C219F0" w:rsidRDefault="00CF3405" w:rsidP="00A25E9A">
      <w:pPr>
        <w:pStyle w:val="Zwykytekst"/>
        <w:tabs>
          <w:tab w:val="left" w:pos="3594"/>
        </w:tabs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ab/>
      </w:r>
    </w:p>
    <w:p w:rsidR="00CF3405" w:rsidRPr="00A25E9A" w:rsidRDefault="00CF3405" w:rsidP="00A25E9A">
      <w:pPr>
        <w:pStyle w:val="Zwykytekst"/>
        <w:jc w:val="both"/>
        <w:rPr>
          <w:rFonts w:ascii="Arial" w:hAnsi="Arial" w:cs="Arial"/>
          <w:b/>
          <w:bCs/>
          <w:sz w:val="22"/>
          <w:szCs w:val="22"/>
        </w:rPr>
      </w:pPr>
      <w:r w:rsidRPr="00A25E9A">
        <w:rPr>
          <w:rFonts w:ascii="Arial" w:hAnsi="Arial" w:cs="Arial"/>
          <w:b/>
          <w:bCs/>
          <w:sz w:val="22"/>
          <w:szCs w:val="22"/>
        </w:rPr>
        <w:t>Okres od ostatniego zastosowania środka do dnia zbioru rośliny uprawnej (okres karencji):</w:t>
      </w:r>
    </w:p>
    <w:p w:rsidR="00CF3405" w:rsidRPr="00367368" w:rsidRDefault="00CF3405" w:rsidP="00A7263B">
      <w:pPr>
        <w:widowControl/>
        <w:jc w:val="both"/>
        <w:rPr>
          <w:rFonts w:ascii="Arial" w:hAnsi="Arial" w:cs="Arial"/>
          <w:sz w:val="22"/>
          <w:szCs w:val="22"/>
        </w:rPr>
      </w:pPr>
      <w:r w:rsidRPr="00367368">
        <w:rPr>
          <w:rFonts w:ascii="Arial" w:hAnsi="Arial" w:cs="Arial"/>
          <w:sz w:val="22"/>
          <w:szCs w:val="22"/>
        </w:rPr>
        <w:t>rośliny ozdobne</w:t>
      </w:r>
      <w:r>
        <w:rPr>
          <w:rFonts w:ascii="Arial" w:hAnsi="Arial" w:cs="Arial"/>
          <w:sz w:val="22"/>
          <w:szCs w:val="22"/>
        </w:rPr>
        <w:t xml:space="preserve"> </w:t>
      </w:r>
      <w:r w:rsidRPr="00367368">
        <w:rPr>
          <w:rFonts w:ascii="Arial" w:hAnsi="Arial" w:cs="Arial"/>
          <w:sz w:val="22"/>
          <w:szCs w:val="22"/>
        </w:rPr>
        <w:t xml:space="preserve">- </w:t>
      </w:r>
      <w:r w:rsidRPr="00367368">
        <w:rPr>
          <w:rFonts w:ascii="Arial" w:hAnsi="Arial" w:cs="Arial"/>
          <w:b/>
          <w:bCs/>
          <w:sz w:val="22"/>
          <w:szCs w:val="22"/>
        </w:rPr>
        <w:t>nie dotyczy</w:t>
      </w:r>
    </w:p>
    <w:p w:rsidR="00CF3405" w:rsidRPr="00367368" w:rsidRDefault="00CF3405" w:rsidP="00A7263B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pomidor</w:t>
      </w:r>
      <w:r w:rsidRPr="00367368">
        <w:rPr>
          <w:rFonts w:ascii="Arial" w:hAnsi="Arial" w:cs="Arial"/>
          <w:sz w:val="22"/>
          <w:szCs w:val="22"/>
        </w:rPr>
        <w:t>, ogórek</w:t>
      </w:r>
      <w:r>
        <w:rPr>
          <w:rFonts w:ascii="Arial" w:hAnsi="Arial" w:cs="Arial"/>
          <w:sz w:val="22"/>
          <w:szCs w:val="22"/>
        </w:rPr>
        <w:t>,</w:t>
      </w:r>
      <w:r w:rsidRPr="00367368">
        <w:rPr>
          <w:rFonts w:ascii="Arial" w:hAnsi="Arial" w:cs="Arial"/>
          <w:sz w:val="22"/>
          <w:szCs w:val="22"/>
        </w:rPr>
        <w:t xml:space="preserve"> cukinia</w:t>
      </w:r>
      <w:r>
        <w:rPr>
          <w:rFonts w:ascii="Arial" w:hAnsi="Arial" w:cs="Arial"/>
          <w:sz w:val="22"/>
          <w:szCs w:val="22"/>
        </w:rPr>
        <w:t xml:space="preserve"> </w:t>
      </w:r>
      <w:r w:rsidRPr="00367368">
        <w:rPr>
          <w:rFonts w:ascii="Arial" w:hAnsi="Arial" w:cs="Arial"/>
          <w:sz w:val="22"/>
          <w:szCs w:val="22"/>
        </w:rPr>
        <w:t xml:space="preserve">- </w:t>
      </w:r>
      <w:r w:rsidRPr="00367368">
        <w:rPr>
          <w:rFonts w:ascii="Arial" w:hAnsi="Arial" w:cs="Arial"/>
          <w:b/>
          <w:bCs/>
          <w:sz w:val="22"/>
          <w:szCs w:val="22"/>
        </w:rPr>
        <w:t>3 dni</w:t>
      </w:r>
    </w:p>
    <w:p w:rsidR="00CF3405" w:rsidRPr="00367368" w:rsidRDefault="00CF3405" w:rsidP="00292C52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367368">
        <w:rPr>
          <w:rFonts w:ascii="Arial" w:hAnsi="Arial" w:cs="Arial"/>
          <w:sz w:val="22"/>
          <w:szCs w:val="22"/>
        </w:rPr>
        <w:t>fasola, fasolka szparagowa, bób, kapusta głowiasta, br</w:t>
      </w:r>
      <w:r w:rsidR="00744022">
        <w:rPr>
          <w:rFonts w:ascii="Arial" w:hAnsi="Arial" w:cs="Arial"/>
          <w:sz w:val="22"/>
          <w:szCs w:val="22"/>
        </w:rPr>
        <w:t>okuł, kalafior, kapusta włoska</w:t>
      </w:r>
      <w:r w:rsidRPr="00367368">
        <w:rPr>
          <w:rFonts w:ascii="Arial" w:hAnsi="Arial" w:cs="Arial"/>
          <w:sz w:val="22"/>
          <w:szCs w:val="22"/>
        </w:rPr>
        <w:t>, kapusta pekińska,</w:t>
      </w:r>
      <w:r>
        <w:rPr>
          <w:rFonts w:ascii="Arial" w:hAnsi="Arial" w:cs="Arial"/>
          <w:sz w:val="22"/>
          <w:szCs w:val="22"/>
        </w:rPr>
        <w:t xml:space="preserve"> brukselka,</w:t>
      </w:r>
      <w:r w:rsidRPr="00367368">
        <w:rPr>
          <w:rFonts w:ascii="Arial" w:hAnsi="Arial" w:cs="Arial"/>
          <w:sz w:val="22"/>
          <w:szCs w:val="22"/>
        </w:rPr>
        <w:t xml:space="preserve"> sałata</w:t>
      </w:r>
      <w:r w:rsidR="007574AC">
        <w:rPr>
          <w:rFonts w:ascii="Arial" w:hAnsi="Arial" w:cs="Arial"/>
          <w:sz w:val="22"/>
          <w:szCs w:val="22"/>
        </w:rPr>
        <w:t xml:space="preserve"> – </w:t>
      </w:r>
      <w:r w:rsidR="007574AC" w:rsidRPr="007574AC">
        <w:rPr>
          <w:rFonts w:ascii="Arial" w:hAnsi="Arial" w:cs="Arial"/>
          <w:b/>
          <w:sz w:val="22"/>
          <w:szCs w:val="22"/>
        </w:rPr>
        <w:t>7 dni</w:t>
      </w:r>
      <w:r w:rsidR="007574AC">
        <w:rPr>
          <w:rFonts w:ascii="Arial" w:hAnsi="Arial" w:cs="Arial"/>
          <w:sz w:val="22"/>
          <w:szCs w:val="22"/>
        </w:rPr>
        <w:t xml:space="preserve"> </w:t>
      </w:r>
      <w:r w:rsidRPr="00367368">
        <w:rPr>
          <w:rFonts w:ascii="Arial" w:hAnsi="Arial" w:cs="Arial"/>
          <w:sz w:val="22"/>
          <w:szCs w:val="22"/>
        </w:rPr>
        <w:t xml:space="preserve"> </w:t>
      </w:r>
    </w:p>
    <w:p w:rsidR="00CF3405" w:rsidRPr="00240294" w:rsidRDefault="00CF3405" w:rsidP="00C926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405" w:rsidRPr="007D6E9A" w:rsidRDefault="00CF3405" w:rsidP="00A25E9A">
      <w:pPr>
        <w:pStyle w:val="Zwykytekst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</w:rPr>
        <w:t xml:space="preserve">Okres od ostatniego zastosowania środka na rośliny przeznaczone na paszę do dnia w którym zwierzęta mogą być karmione tymi roślinami (okres karencji dla pasz): </w:t>
      </w:r>
    </w:p>
    <w:p w:rsidR="00CF3405" w:rsidRPr="007D6E9A" w:rsidRDefault="00CF3405" w:rsidP="00FE2310">
      <w:pPr>
        <w:pStyle w:val="Zwykytekst"/>
        <w:rPr>
          <w:rFonts w:ascii="Arial" w:hAnsi="Arial" w:cs="Arial"/>
          <w:sz w:val="22"/>
          <w:szCs w:val="22"/>
        </w:rPr>
      </w:pPr>
      <w:r w:rsidRPr="007D6E9A">
        <w:rPr>
          <w:rFonts w:ascii="Arial" w:hAnsi="Arial" w:cs="Arial"/>
          <w:sz w:val="22"/>
          <w:szCs w:val="22"/>
        </w:rPr>
        <w:t>Nie dotyczy</w:t>
      </w:r>
    </w:p>
    <w:p w:rsidR="00CF3405" w:rsidRPr="007D6E9A" w:rsidRDefault="00CF3405" w:rsidP="00FE2310">
      <w:pPr>
        <w:pStyle w:val="Zwykytekst"/>
        <w:rPr>
          <w:rFonts w:ascii="Arial" w:hAnsi="Arial" w:cs="Arial"/>
          <w:b/>
          <w:bCs/>
          <w:sz w:val="22"/>
          <w:szCs w:val="22"/>
        </w:rPr>
      </w:pPr>
    </w:p>
    <w:p w:rsidR="00CF3405" w:rsidRPr="007D6E9A" w:rsidRDefault="00CF3405" w:rsidP="00FE2310">
      <w:pPr>
        <w:pStyle w:val="Zwykytekst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</w:rPr>
        <w:t>Okres od ostatniego zastosowania środka na rośliny do dnia w którym można siać lub sadzi</w:t>
      </w:r>
      <w:r>
        <w:rPr>
          <w:rFonts w:ascii="Arial" w:hAnsi="Arial" w:cs="Arial"/>
          <w:b/>
          <w:bCs/>
          <w:sz w:val="22"/>
          <w:szCs w:val="22"/>
        </w:rPr>
        <w:t xml:space="preserve">ć rośliny uprawiane następczo: </w:t>
      </w:r>
    </w:p>
    <w:p w:rsidR="00CF3405" w:rsidRPr="007D6E9A" w:rsidRDefault="00CF3405" w:rsidP="00FE2310">
      <w:pPr>
        <w:pStyle w:val="Zwykytekst"/>
        <w:rPr>
          <w:rFonts w:ascii="Arial" w:hAnsi="Arial" w:cs="Arial"/>
          <w:sz w:val="22"/>
          <w:szCs w:val="22"/>
        </w:rPr>
      </w:pPr>
      <w:r w:rsidRPr="007D6E9A">
        <w:rPr>
          <w:rFonts w:ascii="Arial" w:hAnsi="Arial" w:cs="Arial"/>
          <w:sz w:val="22"/>
          <w:szCs w:val="22"/>
        </w:rPr>
        <w:t>Nie dotyczy</w:t>
      </w:r>
    </w:p>
    <w:p w:rsidR="00CF3405" w:rsidRPr="007D6E9A" w:rsidRDefault="00CF3405" w:rsidP="00FE2310">
      <w:pPr>
        <w:pStyle w:val="Zwykytekst"/>
        <w:rPr>
          <w:rFonts w:ascii="Arial" w:hAnsi="Arial" w:cs="Arial"/>
          <w:b/>
          <w:bCs/>
          <w:sz w:val="22"/>
          <w:szCs w:val="22"/>
        </w:rPr>
      </w:pPr>
    </w:p>
    <w:p w:rsidR="00BB7E3A" w:rsidRDefault="00BB7E3A" w:rsidP="00A25E9A">
      <w:pPr>
        <w:pStyle w:val="Zwykyteks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F3405" w:rsidRPr="00C219F0" w:rsidRDefault="00CF3405" w:rsidP="00A25E9A">
      <w:pPr>
        <w:pStyle w:val="Zwykyteks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219F0">
        <w:rPr>
          <w:rFonts w:ascii="Arial" w:hAnsi="Arial" w:cs="Arial"/>
          <w:b/>
          <w:bCs/>
          <w:sz w:val="22"/>
          <w:szCs w:val="22"/>
        </w:rPr>
        <w:t xml:space="preserve">WARUNKI PRZECHOWYWANIA I BEZPIECZNEGO </w:t>
      </w:r>
      <w:r>
        <w:rPr>
          <w:rFonts w:ascii="Arial" w:hAnsi="Arial" w:cs="Arial"/>
          <w:b/>
          <w:bCs/>
          <w:sz w:val="22"/>
          <w:szCs w:val="22"/>
        </w:rPr>
        <w:t xml:space="preserve">USUWANIA ŚRODKA OCHRONY ROŚLIN </w:t>
      </w:r>
      <w:r w:rsidRPr="00C219F0">
        <w:rPr>
          <w:rFonts w:ascii="Arial" w:hAnsi="Arial" w:cs="Arial"/>
          <w:b/>
          <w:bCs/>
          <w:sz w:val="22"/>
          <w:szCs w:val="22"/>
        </w:rPr>
        <w:t>I OPAKOWANIA</w:t>
      </w:r>
    </w:p>
    <w:p w:rsidR="00CF3405" w:rsidRPr="006660C0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6660C0">
        <w:rPr>
          <w:rFonts w:ascii="Arial" w:hAnsi="Arial" w:cs="Arial"/>
          <w:sz w:val="22"/>
          <w:szCs w:val="22"/>
        </w:rPr>
        <w:t>Chronić przed dziećmi.</w:t>
      </w:r>
    </w:p>
    <w:p w:rsidR="00CF3405" w:rsidRPr="00C219F0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Środek ochrony roślin przechowywać:</w:t>
      </w:r>
    </w:p>
    <w:p w:rsidR="00CF3405" w:rsidRPr="00C219F0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- w miejscach lub obiektach, w których zastosowano odpowiednie rozwiązania zabezpieczające przed skażeniem środowiska oraz dostępem osób trzecich,</w:t>
      </w:r>
    </w:p>
    <w:p w:rsidR="00CF3405" w:rsidRPr="00A25E9A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- w oryginalnych opakowaniach, w sposób uniemożliwiający kontakt z żywnością, napojami lub paszą</w:t>
      </w:r>
      <w:r w:rsidR="0000495D">
        <w:rPr>
          <w:rFonts w:ascii="Arial" w:hAnsi="Arial" w:cs="Arial"/>
          <w:sz w:val="22"/>
          <w:szCs w:val="22"/>
        </w:rPr>
        <w:t>.</w:t>
      </w:r>
    </w:p>
    <w:p w:rsidR="00CF3405" w:rsidRPr="00240294" w:rsidRDefault="00CF3405" w:rsidP="00A25E9A">
      <w:pPr>
        <w:pStyle w:val="Zwykytekst"/>
        <w:jc w:val="both"/>
        <w:outlineLvl w:val="0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Przechowywa</w:t>
      </w:r>
      <w:r>
        <w:rPr>
          <w:rFonts w:ascii="Arial" w:hAnsi="Arial" w:cs="Arial"/>
          <w:sz w:val="22"/>
          <w:szCs w:val="22"/>
        </w:rPr>
        <w:t>ć pojemnik szczelnie zamknięty</w:t>
      </w:r>
      <w:r w:rsidR="0000495D">
        <w:rPr>
          <w:rFonts w:ascii="Arial" w:hAnsi="Arial" w:cs="Arial"/>
          <w:sz w:val="22"/>
          <w:szCs w:val="22"/>
        </w:rPr>
        <w:t>.</w:t>
      </w:r>
    </w:p>
    <w:p w:rsidR="00CF3405" w:rsidRPr="00240294" w:rsidRDefault="00CF3405" w:rsidP="00A25E9A">
      <w:pPr>
        <w:pStyle w:val="Zwykyteks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Chronić przed mrozem.</w:t>
      </w:r>
    </w:p>
    <w:p w:rsidR="00CF3405" w:rsidRPr="00C219F0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:rsidR="00CF3405" w:rsidRPr="00A25E9A" w:rsidRDefault="00CF3405" w:rsidP="00A25E9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 xml:space="preserve">Zabrania się wykorzystywania opróżnionych opakowań po środkach ochrony roślin do innych </w:t>
      </w:r>
      <w:r w:rsidRPr="00A25E9A">
        <w:rPr>
          <w:rFonts w:ascii="Arial" w:hAnsi="Arial" w:cs="Arial"/>
          <w:sz w:val="22"/>
          <w:szCs w:val="22"/>
        </w:rPr>
        <w:t>celów.</w:t>
      </w:r>
    </w:p>
    <w:p w:rsidR="00CF3405" w:rsidRPr="00C219F0" w:rsidRDefault="00CF3405" w:rsidP="00A25E9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25E9A">
        <w:rPr>
          <w:rFonts w:ascii="Arial" w:hAnsi="Arial" w:cs="Arial"/>
          <w:sz w:val="22"/>
          <w:szCs w:val="22"/>
        </w:rPr>
        <w:t>Niewykorzystany środek przekazać do podmiotu uprawnionego do odbierania odpadów niebezpiecznych.</w:t>
      </w:r>
    </w:p>
    <w:p w:rsidR="00CF3405" w:rsidRPr="00C219F0" w:rsidRDefault="00CF3405" w:rsidP="00A25E9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219F0">
        <w:rPr>
          <w:rFonts w:ascii="Arial" w:hAnsi="Arial" w:cs="Arial"/>
          <w:sz w:val="22"/>
          <w:szCs w:val="22"/>
        </w:rPr>
        <w:t>Opróżnione opakowania po środku zwrócić do sprzedawcy środków ochrony roślin będących środkami niebezpiecznymi.</w:t>
      </w:r>
    </w:p>
    <w:p w:rsidR="00CF3405" w:rsidRPr="00240294" w:rsidRDefault="00CF3405" w:rsidP="0061508C">
      <w:pPr>
        <w:pStyle w:val="Zwykytekst"/>
        <w:jc w:val="both"/>
        <w:rPr>
          <w:rFonts w:ascii="Arial" w:hAnsi="Arial" w:cs="Arial"/>
          <w:sz w:val="22"/>
          <w:szCs w:val="22"/>
          <w:u w:val="single"/>
        </w:rPr>
      </w:pPr>
    </w:p>
    <w:p w:rsidR="00CF3405" w:rsidRPr="00240294" w:rsidRDefault="00CF3405" w:rsidP="0061508C">
      <w:pPr>
        <w:pStyle w:val="Zwykytekst"/>
        <w:outlineLvl w:val="0"/>
        <w:rPr>
          <w:rFonts w:ascii="Arial" w:hAnsi="Arial" w:cs="Arial"/>
          <w:b/>
          <w:bCs/>
          <w:sz w:val="22"/>
          <w:szCs w:val="22"/>
        </w:rPr>
      </w:pPr>
      <w:r w:rsidRPr="00240294">
        <w:rPr>
          <w:rFonts w:ascii="Arial" w:hAnsi="Arial" w:cs="Arial"/>
          <w:b/>
          <w:bCs/>
          <w:sz w:val="22"/>
          <w:szCs w:val="22"/>
        </w:rPr>
        <w:t>PIERWSZA POMOC</w:t>
      </w:r>
    </w:p>
    <w:p w:rsidR="00CF3405" w:rsidRPr="00240294" w:rsidRDefault="00CF3405" w:rsidP="00A25E9A">
      <w:pPr>
        <w:pStyle w:val="Zwykytekst"/>
        <w:outlineLvl w:val="0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Antidotum: brak, stosować leczenie objawowe.</w:t>
      </w:r>
    </w:p>
    <w:p w:rsidR="00CF3405" w:rsidRPr="00240294" w:rsidRDefault="00CF3405" w:rsidP="001543AC">
      <w:pPr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W razie połknięcia niezwłocznie zasięgnij porady lekarza, pokaż opakowanie lub etykietę.</w:t>
      </w:r>
    </w:p>
    <w:p w:rsidR="00CF3405" w:rsidRPr="00240294" w:rsidRDefault="00CF3405" w:rsidP="0061508C">
      <w:pPr>
        <w:ind w:right="1"/>
        <w:jc w:val="both"/>
        <w:rPr>
          <w:rFonts w:ascii="Arial" w:hAnsi="Arial" w:cs="Arial"/>
          <w:sz w:val="22"/>
          <w:szCs w:val="22"/>
        </w:rPr>
      </w:pPr>
    </w:p>
    <w:p w:rsidR="00CF3405" w:rsidRPr="00240294" w:rsidRDefault="00CF3405" w:rsidP="0061508C">
      <w:pPr>
        <w:pStyle w:val="Zwykytekst"/>
        <w:jc w:val="both"/>
        <w:outlineLvl w:val="0"/>
        <w:rPr>
          <w:rFonts w:ascii="Arial" w:hAnsi="Arial" w:cs="Arial"/>
          <w:sz w:val="22"/>
          <w:szCs w:val="22"/>
        </w:rPr>
      </w:pPr>
    </w:p>
    <w:p w:rsidR="00CF3405" w:rsidRPr="00240294" w:rsidRDefault="00CF3405" w:rsidP="0061508C">
      <w:pPr>
        <w:ind w:right="1"/>
        <w:jc w:val="both"/>
        <w:rPr>
          <w:rFonts w:ascii="Arial" w:hAnsi="Arial" w:cs="Arial"/>
          <w:sz w:val="22"/>
          <w:szCs w:val="22"/>
        </w:rPr>
      </w:pPr>
      <w:r w:rsidRPr="00D2387C">
        <w:rPr>
          <w:rFonts w:ascii="Arial" w:hAnsi="Arial" w:cs="Arial"/>
          <w:sz w:val="22"/>
          <w:szCs w:val="22"/>
        </w:rPr>
        <w:t>Okres ważności  - 2 lata</w:t>
      </w:r>
    </w:p>
    <w:p w:rsidR="00CF3405" w:rsidRPr="00240294" w:rsidRDefault="00CF3405" w:rsidP="0061508C">
      <w:pPr>
        <w:ind w:right="1"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Data produkcji    - ........</w:t>
      </w:r>
    </w:p>
    <w:p w:rsidR="00CF3405" w:rsidRPr="00240294" w:rsidRDefault="00CF3405" w:rsidP="0061508C">
      <w:pPr>
        <w:ind w:right="1"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Zawartość netto  - ........</w:t>
      </w:r>
    </w:p>
    <w:p w:rsidR="00CF3405" w:rsidRPr="00240294" w:rsidRDefault="00CF3405" w:rsidP="0061508C">
      <w:pPr>
        <w:ind w:right="1"/>
        <w:jc w:val="both"/>
        <w:rPr>
          <w:rFonts w:ascii="Arial" w:hAnsi="Arial" w:cs="Arial"/>
          <w:sz w:val="22"/>
          <w:szCs w:val="22"/>
        </w:rPr>
      </w:pPr>
      <w:r w:rsidRPr="00240294">
        <w:rPr>
          <w:rFonts w:ascii="Arial" w:hAnsi="Arial" w:cs="Arial"/>
          <w:sz w:val="22"/>
          <w:szCs w:val="22"/>
        </w:rPr>
        <w:t>Nr partii              - ……</w:t>
      </w:r>
    </w:p>
    <w:p w:rsidR="00CF3405" w:rsidRPr="00240294" w:rsidRDefault="00CF3405" w:rsidP="0061508C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CF3405" w:rsidRPr="00240294" w:rsidSect="005B42D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58" w:rsidRDefault="000D2F58" w:rsidP="009A64ED">
      <w:r>
        <w:separator/>
      </w:r>
    </w:p>
  </w:endnote>
  <w:endnote w:type="continuationSeparator" w:id="0">
    <w:p w:rsidR="000D2F58" w:rsidRDefault="000D2F58" w:rsidP="009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10" w:rsidRDefault="009B4E10" w:rsidP="000C772C">
    <w:pPr>
      <w:pStyle w:val="Stopka"/>
      <w:jc w:val="center"/>
    </w:pPr>
    <w:r>
      <w:t xml:space="preserve">Etykieta środka ochrony </w:t>
    </w:r>
    <w:r w:rsidR="00767813">
      <w:t xml:space="preserve">roślin </w:t>
    </w:r>
    <w:proofErr w:type="spellStart"/>
    <w:r w:rsidR="00767813">
      <w:t>Deltam</w:t>
    </w:r>
    <w:proofErr w:type="spellEnd"/>
    <w:r w:rsidR="00767813">
      <w:t xml:space="preserve"> AL, załącznik do decyzji </w:t>
    </w:r>
    <w:proofErr w:type="spellStart"/>
    <w:r>
      <w:t>MRiRW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58" w:rsidRDefault="000D2F58" w:rsidP="009A64ED">
      <w:r>
        <w:separator/>
      </w:r>
    </w:p>
  </w:footnote>
  <w:footnote w:type="continuationSeparator" w:id="0">
    <w:p w:rsidR="000D2F58" w:rsidRDefault="000D2F58" w:rsidP="009A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1C" w:rsidRPr="00E11F08" w:rsidRDefault="00541D1C" w:rsidP="00541D1C">
    <w:pPr>
      <w:pStyle w:val="Nagwek"/>
      <w:jc w:val="right"/>
      <w:rPr>
        <w:rFonts w:ascii="Arial" w:hAnsi="Arial" w:cs="Arial"/>
        <w:b/>
      </w:rPr>
    </w:pPr>
    <w:r w:rsidRPr="00541D1C">
      <w:rPr>
        <w:rFonts w:ascii="Arial" w:hAnsi="Arial" w:cs="Arial"/>
      </w:rPr>
      <w:t xml:space="preserve">Załącznik do </w:t>
    </w:r>
    <w:r w:rsidR="001D32D6" w:rsidRPr="001D32D6">
      <w:rPr>
        <w:rFonts w:ascii="Arial" w:hAnsi="Arial" w:cs="Arial"/>
      </w:rPr>
      <w:t xml:space="preserve">decyzji </w:t>
    </w:r>
    <w:proofErr w:type="spellStart"/>
    <w:r w:rsidR="001D32D6" w:rsidRPr="00E11F08">
      <w:rPr>
        <w:rFonts w:ascii="Arial" w:hAnsi="Arial" w:cs="Arial"/>
        <w:b/>
      </w:rPr>
      <w:t>MRiRW</w:t>
    </w:r>
    <w:proofErr w:type="spellEnd"/>
    <w:r w:rsidR="001D32D6" w:rsidRPr="00E11F08">
      <w:rPr>
        <w:rFonts w:ascii="Arial" w:hAnsi="Arial" w:cs="Arial"/>
        <w:b/>
      </w:rPr>
      <w:t xml:space="preserve"> nr R – </w:t>
    </w:r>
    <w:r w:rsidR="00F2539B">
      <w:rPr>
        <w:rFonts w:ascii="Arial" w:hAnsi="Arial" w:cs="Arial"/>
        <w:b/>
      </w:rPr>
      <w:t>962</w:t>
    </w:r>
    <w:r w:rsidR="00E11F08" w:rsidRPr="00E11F08">
      <w:rPr>
        <w:rFonts w:ascii="Arial" w:hAnsi="Arial" w:cs="Arial"/>
        <w:b/>
      </w:rPr>
      <w:t>/2023</w:t>
    </w:r>
    <w:r w:rsidR="00E11F08">
      <w:rPr>
        <w:rFonts w:ascii="Arial" w:hAnsi="Arial" w:cs="Arial"/>
        <w:b/>
      </w:rPr>
      <w:t xml:space="preserve">d z dnia </w:t>
    </w:r>
    <w:r w:rsidR="00F2539B">
      <w:rPr>
        <w:rFonts w:ascii="Arial" w:hAnsi="Arial" w:cs="Arial"/>
        <w:b/>
      </w:rPr>
      <w:t>13</w:t>
    </w:r>
    <w:r w:rsidR="004E3B11" w:rsidRPr="00E11F08">
      <w:rPr>
        <w:rFonts w:ascii="Arial" w:hAnsi="Arial" w:cs="Arial"/>
        <w:b/>
      </w:rPr>
      <w:t>.</w:t>
    </w:r>
    <w:r w:rsidR="00E11F08">
      <w:rPr>
        <w:rFonts w:ascii="Arial" w:hAnsi="Arial" w:cs="Arial"/>
        <w:b/>
      </w:rPr>
      <w:t>10.2023</w:t>
    </w:r>
    <w:r w:rsidR="002F5FD9" w:rsidRPr="00E11F08">
      <w:rPr>
        <w:rFonts w:ascii="Arial" w:hAnsi="Arial" w:cs="Arial"/>
        <w:b/>
      </w:rPr>
      <w:t xml:space="preserve"> </w:t>
    </w:r>
    <w:r w:rsidR="001D32D6" w:rsidRPr="00E11F08">
      <w:rPr>
        <w:rFonts w:ascii="Arial" w:hAnsi="Arial" w:cs="Arial"/>
        <w:b/>
      </w:rPr>
      <w:t>r.</w:t>
    </w:r>
  </w:p>
  <w:p w:rsidR="00541D1C" w:rsidRPr="00541D1C" w:rsidRDefault="00541D1C" w:rsidP="00541D1C">
    <w:pPr>
      <w:pStyle w:val="Nagwek"/>
      <w:jc w:val="right"/>
      <w:rPr>
        <w:rFonts w:ascii="Arial" w:hAnsi="Arial" w:cs="Arial"/>
      </w:rPr>
    </w:pPr>
    <w:r w:rsidRPr="00541D1C">
      <w:rPr>
        <w:rFonts w:ascii="Arial" w:hAnsi="Arial" w:cs="Arial"/>
      </w:rPr>
      <w:t xml:space="preserve">zmieniającego zezwolenie </w:t>
    </w:r>
    <w:proofErr w:type="spellStart"/>
    <w:r w:rsidRPr="00541D1C">
      <w:rPr>
        <w:rFonts w:ascii="Arial" w:hAnsi="Arial" w:cs="Arial"/>
      </w:rPr>
      <w:t>MRiRW</w:t>
    </w:r>
    <w:proofErr w:type="spellEnd"/>
    <w:r w:rsidRPr="00541D1C">
      <w:rPr>
        <w:rFonts w:ascii="Arial" w:hAnsi="Arial" w:cs="Arial"/>
      </w:rPr>
      <w:t xml:space="preserve"> nr R - 5/2014wu z dnia 02.06.2014 r.</w:t>
    </w:r>
  </w:p>
  <w:p w:rsidR="00767813" w:rsidRDefault="00767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ECA"/>
    <w:multiLevelType w:val="hybridMultilevel"/>
    <w:tmpl w:val="827081B8"/>
    <w:lvl w:ilvl="0" w:tplc="C730FDE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6795"/>
    <w:multiLevelType w:val="hybridMultilevel"/>
    <w:tmpl w:val="F4B8D400"/>
    <w:lvl w:ilvl="0" w:tplc="933041FC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9D10A1"/>
    <w:multiLevelType w:val="hybridMultilevel"/>
    <w:tmpl w:val="5C4C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690206"/>
    <w:multiLevelType w:val="hybridMultilevel"/>
    <w:tmpl w:val="C4DA7602"/>
    <w:lvl w:ilvl="0" w:tplc="4B22E320">
      <w:start w:val="1"/>
      <w:numFmt w:val="lowerRoman"/>
      <w:pStyle w:val="Container"/>
      <w:lvlText w:val="%1)"/>
      <w:lvlJc w:val="left"/>
      <w:pPr>
        <w:ind w:left="2410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4260AA"/>
    <w:multiLevelType w:val="hybridMultilevel"/>
    <w:tmpl w:val="86C00A96"/>
    <w:lvl w:ilvl="0" w:tplc="C730FDE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2000C"/>
    <w:multiLevelType w:val="hybridMultilevel"/>
    <w:tmpl w:val="A00E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E72C9"/>
    <w:multiLevelType w:val="hybridMultilevel"/>
    <w:tmpl w:val="59A6B82E"/>
    <w:lvl w:ilvl="0" w:tplc="96E2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8209A2"/>
    <w:multiLevelType w:val="hybridMultilevel"/>
    <w:tmpl w:val="C182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76"/>
    <w:rsid w:val="0000495D"/>
    <w:rsid w:val="00006C78"/>
    <w:rsid w:val="00010F67"/>
    <w:rsid w:val="00013785"/>
    <w:rsid w:val="00016091"/>
    <w:rsid w:val="000173C5"/>
    <w:rsid w:val="00036FD6"/>
    <w:rsid w:val="000418A3"/>
    <w:rsid w:val="00041C32"/>
    <w:rsid w:val="00043D5F"/>
    <w:rsid w:val="00045F86"/>
    <w:rsid w:val="000579AF"/>
    <w:rsid w:val="00072600"/>
    <w:rsid w:val="00075B62"/>
    <w:rsid w:val="0008095E"/>
    <w:rsid w:val="00084594"/>
    <w:rsid w:val="00086A59"/>
    <w:rsid w:val="000A3D17"/>
    <w:rsid w:val="000B6966"/>
    <w:rsid w:val="000C1B63"/>
    <w:rsid w:val="000C772C"/>
    <w:rsid w:val="000D2F58"/>
    <w:rsid w:val="000E42DB"/>
    <w:rsid w:val="000F552C"/>
    <w:rsid w:val="000F68A7"/>
    <w:rsid w:val="000F6E67"/>
    <w:rsid w:val="0010627F"/>
    <w:rsid w:val="00110B4D"/>
    <w:rsid w:val="00117C18"/>
    <w:rsid w:val="00124D69"/>
    <w:rsid w:val="001250C9"/>
    <w:rsid w:val="0013047D"/>
    <w:rsid w:val="00142F74"/>
    <w:rsid w:val="00146B05"/>
    <w:rsid w:val="001543AC"/>
    <w:rsid w:val="001602E5"/>
    <w:rsid w:val="00161367"/>
    <w:rsid w:val="00165220"/>
    <w:rsid w:val="00180241"/>
    <w:rsid w:val="00190D92"/>
    <w:rsid w:val="001B6012"/>
    <w:rsid w:val="001C1F3E"/>
    <w:rsid w:val="001C207A"/>
    <w:rsid w:val="001D062D"/>
    <w:rsid w:val="001D32D6"/>
    <w:rsid w:val="001F0679"/>
    <w:rsid w:val="001F1894"/>
    <w:rsid w:val="00204418"/>
    <w:rsid w:val="00205D15"/>
    <w:rsid w:val="00222739"/>
    <w:rsid w:val="00224794"/>
    <w:rsid w:val="00226FDB"/>
    <w:rsid w:val="0023198F"/>
    <w:rsid w:val="00240294"/>
    <w:rsid w:val="00253D2B"/>
    <w:rsid w:val="00256C2E"/>
    <w:rsid w:val="00263D9C"/>
    <w:rsid w:val="002911F7"/>
    <w:rsid w:val="00292C52"/>
    <w:rsid w:val="00297F14"/>
    <w:rsid w:val="002A1B1E"/>
    <w:rsid w:val="002B3DB0"/>
    <w:rsid w:val="002C11B1"/>
    <w:rsid w:val="002C6C3B"/>
    <w:rsid w:val="002E2734"/>
    <w:rsid w:val="002E3818"/>
    <w:rsid w:val="002E4BE3"/>
    <w:rsid w:val="002E5AD3"/>
    <w:rsid w:val="002E5F7D"/>
    <w:rsid w:val="002F1680"/>
    <w:rsid w:val="002F4EF6"/>
    <w:rsid w:val="002F5FD9"/>
    <w:rsid w:val="003049C8"/>
    <w:rsid w:val="00312814"/>
    <w:rsid w:val="003244AE"/>
    <w:rsid w:val="0033051B"/>
    <w:rsid w:val="00346BA4"/>
    <w:rsid w:val="00351AC6"/>
    <w:rsid w:val="00354418"/>
    <w:rsid w:val="00362874"/>
    <w:rsid w:val="00363EB2"/>
    <w:rsid w:val="00366B49"/>
    <w:rsid w:val="00367368"/>
    <w:rsid w:val="003704F9"/>
    <w:rsid w:val="003718A3"/>
    <w:rsid w:val="00376956"/>
    <w:rsid w:val="00383932"/>
    <w:rsid w:val="00393251"/>
    <w:rsid w:val="003A1BF6"/>
    <w:rsid w:val="003B24BA"/>
    <w:rsid w:val="003B52BF"/>
    <w:rsid w:val="003C344F"/>
    <w:rsid w:val="003D1784"/>
    <w:rsid w:val="003E0049"/>
    <w:rsid w:val="003E1976"/>
    <w:rsid w:val="003E2CD6"/>
    <w:rsid w:val="003F125F"/>
    <w:rsid w:val="00400E64"/>
    <w:rsid w:val="004022AF"/>
    <w:rsid w:val="0040588F"/>
    <w:rsid w:val="00411D9D"/>
    <w:rsid w:val="00420891"/>
    <w:rsid w:val="00420A64"/>
    <w:rsid w:val="004242EF"/>
    <w:rsid w:val="00432C96"/>
    <w:rsid w:val="004514FA"/>
    <w:rsid w:val="0045196A"/>
    <w:rsid w:val="004529C4"/>
    <w:rsid w:val="00480F6E"/>
    <w:rsid w:val="004903E2"/>
    <w:rsid w:val="0049072D"/>
    <w:rsid w:val="004959AA"/>
    <w:rsid w:val="0049703C"/>
    <w:rsid w:val="004A5C0D"/>
    <w:rsid w:val="004A69CB"/>
    <w:rsid w:val="004C17DC"/>
    <w:rsid w:val="004C5894"/>
    <w:rsid w:val="004D16C4"/>
    <w:rsid w:val="004D1762"/>
    <w:rsid w:val="004D3B6A"/>
    <w:rsid w:val="004D5312"/>
    <w:rsid w:val="004E35F5"/>
    <w:rsid w:val="004E3B11"/>
    <w:rsid w:val="004F4CF0"/>
    <w:rsid w:val="004F5902"/>
    <w:rsid w:val="004F75D6"/>
    <w:rsid w:val="00503CEA"/>
    <w:rsid w:val="00507A7E"/>
    <w:rsid w:val="00513C04"/>
    <w:rsid w:val="005302A4"/>
    <w:rsid w:val="0053686D"/>
    <w:rsid w:val="005412BC"/>
    <w:rsid w:val="00541D1C"/>
    <w:rsid w:val="005474B2"/>
    <w:rsid w:val="00550F5F"/>
    <w:rsid w:val="0055145E"/>
    <w:rsid w:val="00554DA0"/>
    <w:rsid w:val="005720D0"/>
    <w:rsid w:val="00572DC5"/>
    <w:rsid w:val="005747EE"/>
    <w:rsid w:val="00577498"/>
    <w:rsid w:val="00581D78"/>
    <w:rsid w:val="00590BE0"/>
    <w:rsid w:val="005969E2"/>
    <w:rsid w:val="005B42DF"/>
    <w:rsid w:val="005C3319"/>
    <w:rsid w:val="005D03A6"/>
    <w:rsid w:val="005D690D"/>
    <w:rsid w:val="005E5794"/>
    <w:rsid w:val="005F1560"/>
    <w:rsid w:val="00610914"/>
    <w:rsid w:val="00611EC3"/>
    <w:rsid w:val="0061508C"/>
    <w:rsid w:val="006354EC"/>
    <w:rsid w:val="00641376"/>
    <w:rsid w:val="006519DF"/>
    <w:rsid w:val="006523BC"/>
    <w:rsid w:val="006543A6"/>
    <w:rsid w:val="006601D6"/>
    <w:rsid w:val="006660C0"/>
    <w:rsid w:val="00666DF9"/>
    <w:rsid w:val="00672CE7"/>
    <w:rsid w:val="00690021"/>
    <w:rsid w:val="00694829"/>
    <w:rsid w:val="006B1F11"/>
    <w:rsid w:val="006C2DF8"/>
    <w:rsid w:val="006C44E8"/>
    <w:rsid w:val="006D167F"/>
    <w:rsid w:val="006D301D"/>
    <w:rsid w:val="006D515B"/>
    <w:rsid w:val="006E1806"/>
    <w:rsid w:val="006E4006"/>
    <w:rsid w:val="006F38A3"/>
    <w:rsid w:val="006F3FD6"/>
    <w:rsid w:val="006F4C73"/>
    <w:rsid w:val="00701E41"/>
    <w:rsid w:val="00710CB7"/>
    <w:rsid w:val="00722BFE"/>
    <w:rsid w:val="0072385C"/>
    <w:rsid w:val="00731659"/>
    <w:rsid w:val="00742B16"/>
    <w:rsid w:val="00744022"/>
    <w:rsid w:val="00745BE9"/>
    <w:rsid w:val="007549A6"/>
    <w:rsid w:val="007574AC"/>
    <w:rsid w:val="007676DF"/>
    <w:rsid w:val="00767813"/>
    <w:rsid w:val="00770007"/>
    <w:rsid w:val="007709F5"/>
    <w:rsid w:val="00773FFF"/>
    <w:rsid w:val="00785580"/>
    <w:rsid w:val="007862F3"/>
    <w:rsid w:val="00786E68"/>
    <w:rsid w:val="007941B5"/>
    <w:rsid w:val="00795F96"/>
    <w:rsid w:val="007A360B"/>
    <w:rsid w:val="007B13C5"/>
    <w:rsid w:val="007C1250"/>
    <w:rsid w:val="007C7F09"/>
    <w:rsid w:val="007D12D5"/>
    <w:rsid w:val="007D458C"/>
    <w:rsid w:val="007D6B1C"/>
    <w:rsid w:val="007D6E9A"/>
    <w:rsid w:val="007E6A86"/>
    <w:rsid w:val="007F06EC"/>
    <w:rsid w:val="007F7482"/>
    <w:rsid w:val="00801FA8"/>
    <w:rsid w:val="008034D0"/>
    <w:rsid w:val="00810697"/>
    <w:rsid w:val="008341F4"/>
    <w:rsid w:val="008369BA"/>
    <w:rsid w:val="0085201A"/>
    <w:rsid w:val="008520DC"/>
    <w:rsid w:val="00861AA1"/>
    <w:rsid w:val="00874F81"/>
    <w:rsid w:val="0087603F"/>
    <w:rsid w:val="008811F2"/>
    <w:rsid w:val="008816EE"/>
    <w:rsid w:val="00890ADE"/>
    <w:rsid w:val="008948ED"/>
    <w:rsid w:val="00895B4E"/>
    <w:rsid w:val="008A2750"/>
    <w:rsid w:val="008B1766"/>
    <w:rsid w:val="008B6BC4"/>
    <w:rsid w:val="008C2890"/>
    <w:rsid w:val="008D4C87"/>
    <w:rsid w:val="008F2D10"/>
    <w:rsid w:val="008F4696"/>
    <w:rsid w:val="008F7FCE"/>
    <w:rsid w:val="009078B3"/>
    <w:rsid w:val="009104C4"/>
    <w:rsid w:val="00913E11"/>
    <w:rsid w:val="0092377A"/>
    <w:rsid w:val="0092489C"/>
    <w:rsid w:val="0093057C"/>
    <w:rsid w:val="00934374"/>
    <w:rsid w:val="009445C8"/>
    <w:rsid w:val="0096254F"/>
    <w:rsid w:val="00964C4A"/>
    <w:rsid w:val="00967FA2"/>
    <w:rsid w:val="009774DF"/>
    <w:rsid w:val="0098557E"/>
    <w:rsid w:val="009A07EF"/>
    <w:rsid w:val="009A2B9E"/>
    <w:rsid w:val="009A4DD6"/>
    <w:rsid w:val="009A64ED"/>
    <w:rsid w:val="009A6AC4"/>
    <w:rsid w:val="009B4E10"/>
    <w:rsid w:val="009C1EFA"/>
    <w:rsid w:val="009C4CC6"/>
    <w:rsid w:val="009E30DB"/>
    <w:rsid w:val="009F0E72"/>
    <w:rsid w:val="009F5125"/>
    <w:rsid w:val="00A05548"/>
    <w:rsid w:val="00A107E4"/>
    <w:rsid w:val="00A20812"/>
    <w:rsid w:val="00A25E9A"/>
    <w:rsid w:val="00A25F60"/>
    <w:rsid w:val="00A30E79"/>
    <w:rsid w:val="00A37BB6"/>
    <w:rsid w:val="00A454C8"/>
    <w:rsid w:val="00A56578"/>
    <w:rsid w:val="00A64BB6"/>
    <w:rsid w:val="00A64D53"/>
    <w:rsid w:val="00A7263B"/>
    <w:rsid w:val="00A848C7"/>
    <w:rsid w:val="00A913F9"/>
    <w:rsid w:val="00A9494D"/>
    <w:rsid w:val="00AA1F4F"/>
    <w:rsid w:val="00AA49B4"/>
    <w:rsid w:val="00AA55B6"/>
    <w:rsid w:val="00AA7C41"/>
    <w:rsid w:val="00AF3099"/>
    <w:rsid w:val="00B2506F"/>
    <w:rsid w:val="00B25688"/>
    <w:rsid w:val="00B26135"/>
    <w:rsid w:val="00B27854"/>
    <w:rsid w:val="00B332A7"/>
    <w:rsid w:val="00B43C3A"/>
    <w:rsid w:val="00B52F22"/>
    <w:rsid w:val="00B540CA"/>
    <w:rsid w:val="00B745DB"/>
    <w:rsid w:val="00B905D8"/>
    <w:rsid w:val="00B94B0D"/>
    <w:rsid w:val="00B96B75"/>
    <w:rsid w:val="00B9747D"/>
    <w:rsid w:val="00BB04F0"/>
    <w:rsid w:val="00BB7E3A"/>
    <w:rsid w:val="00BC78E0"/>
    <w:rsid w:val="00BC7DAE"/>
    <w:rsid w:val="00BD3804"/>
    <w:rsid w:val="00BE0395"/>
    <w:rsid w:val="00BE729B"/>
    <w:rsid w:val="00C007F3"/>
    <w:rsid w:val="00C015DC"/>
    <w:rsid w:val="00C07BB9"/>
    <w:rsid w:val="00C132C8"/>
    <w:rsid w:val="00C17D47"/>
    <w:rsid w:val="00C219F0"/>
    <w:rsid w:val="00C24F3A"/>
    <w:rsid w:val="00C35C2D"/>
    <w:rsid w:val="00C53824"/>
    <w:rsid w:val="00C61453"/>
    <w:rsid w:val="00C6404B"/>
    <w:rsid w:val="00C6646D"/>
    <w:rsid w:val="00C736C2"/>
    <w:rsid w:val="00C73F3D"/>
    <w:rsid w:val="00C8698E"/>
    <w:rsid w:val="00C9130F"/>
    <w:rsid w:val="00C91B47"/>
    <w:rsid w:val="00C92688"/>
    <w:rsid w:val="00C92976"/>
    <w:rsid w:val="00C95F70"/>
    <w:rsid w:val="00CA3728"/>
    <w:rsid w:val="00CA48C9"/>
    <w:rsid w:val="00CA6D4D"/>
    <w:rsid w:val="00CB227B"/>
    <w:rsid w:val="00CB3FC6"/>
    <w:rsid w:val="00CB749D"/>
    <w:rsid w:val="00CC12D0"/>
    <w:rsid w:val="00CC5808"/>
    <w:rsid w:val="00CC666C"/>
    <w:rsid w:val="00CD5370"/>
    <w:rsid w:val="00CF3405"/>
    <w:rsid w:val="00D00F89"/>
    <w:rsid w:val="00D05681"/>
    <w:rsid w:val="00D11F2D"/>
    <w:rsid w:val="00D13304"/>
    <w:rsid w:val="00D1677A"/>
    <w:rsid w:val="00D21D95"/>
    <w:rsid w:val="00D2387C"/>
    <w:rsid w:val="00D23ED4"/>
    <w:rsid w:val="00D27336"/>
    <w:rsid w:val="00D32E6A"/>
    <w:rsid w:val="00D333E1"/>
    <w:rsid w:val="00D34992"/>
    <w:rsid w:val="00D35DD8"/>
    <w:rsid w:val="00D3604D"/>
    <w:rsid w:val="00D40999"/>
    <w:rsid w:val="00D420F7"/>
    <w:rsid w:val="00D439E3"/>
    <w:rsid w:val="00D503E3"/>
    <w:rsid w:val="00D571D3"/>
    <w:rsid w:val="00D80A87"/>
    <w:rsid w:val="00D952E3"/>
    <w:rsid w:val="00D969C4"/>
    <w:rsid w:val="00D97A54"/>
    <w:rsid w:val="00DB1F60"/>
    <w:rsid w:val="00DB4F2E"/>
    <w:rsid w:val="00DB7F93"/>
    <w:rsid w:val="00DD4FCD"/>
    <w:rsid w:val="00DE0A3A"/>
    <w:rsid w:val="00DE198D"/>
    <w:rsid w:val="00DE3E96"/>
    <w:rsid w:val="00DF179F"/>
    <w:rsid w:val="00E03660"/>
    <w:rsid w:val="00E11F08"/>
    <w:rsid w:val="00E13B16"/>
    <w:rsid w:val="00E15611"/>
    <w:rsid w:val="00E16E13"/>
    <w:rsid w:val="00E236A6"/>
    <w:rsid w:val="00E238BE"/>
    <w:rsid w:val="00E256A1"/>
    <w:rsid w:val="00E31FBF"/>
    <w:rsid w:val="00E40762"/>
    <w:rsid w:val="00E429AA"/>
    <w:rsid w:val="00E44829"/>
    <w:rsid w:val="00E4530E"/>
    <w:rsid w:val="00E47174"/>
    <w:rsid w:val="00E477BA"/>
    <w:rsid w:val="00E50231"/>
    <w:rsid w:val="00E51A98"/>
    <w:rsid w:val="00E539EB"/>
    <w:rsid w:val="00E6248E"/>
    <w:rsid w:val="00E84C84"/>
    <w:rsid w:val="00E860E5"/>
    <w:rsid w:val="00E90C9F"/>
    <w:rsid w:val="00E923FF"/>
    <w:rsid w:val="00E96E38"/>
    <w:rsid w:val="00EA56EA"/>
    <w:rsid w:val="00EC563D"/>
    <w:rsid w:val="00EC594B"/>
    <w:rsid w:val="00EC6D8A"/>
    <w:rsid w:val="00ED0482"/>
    <w:rsid w:val="00ED318C"/>
    <w:rsid w:val="00EE77D4"/>
    <w:rsid w:val="00EE7F13"/>
    <w:rsid w:val="00EF0BDE"/>
    <w:rsid w:val="00EF6D63"/>
    <w:rsid w:val="00F00263"/>
    <w:rsid w:val="00F13DB1"/>
    <w:rsid w:val="00F231E3"/>
    <w:rsid w:val="00F23BD8"/>
    <w:rsid w:val="00F2539B"/>
    <w:rsid w:val="00F35D8E"/>
    <w:rsid w:val="00F41D2A"/>
    <w:rsid w:val="00F52E77"/>
    <w:rsid w:val="00F53447"/>
    <w:rsid w:val="00F53A97"/>
    <w:rsid w:val="00F57E8D"/>
    <w:rsid w:val="00F64E95"/>
    <w:rsid w:val="00F746FB"/>
    <w:rsid w:val="00F7577E"/>
    <w:rsid w:val="00F761D5"/>
    <w:rsid w:val="00F86419"/>
    <w:rsid w:val="00F8658B"/>
    <w:rsid w:val="00FB0500"/>
    <w:rsid w:val="00FD01E3"/>
    <w:rsid w:val="00FD6018"/>
    <w:rsid w:val="00FE2310"/>
    <w:rsid w:val="00FE4E95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B34943"/>
  <w15:docId w15:val="{382057A6-610A-4F8B-A9CC-88CDD2F7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2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3DB1"/>
    <w:pPr>
      <w:ind w:left="720"/>
    </w:pPr>
  </w:style>
  <w:style w:type="character" w:styleId="Odwoaniedokomentarza">
    <w:name w:val="annotation reference"/>
    <w:semiHidden/>
    <w:rsid w:val="00D32E6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32E6A"/>
  </w:style>
  <w:style w:type="character" w:customStyle="1" w:styleId="TekstkomentarzaZnak">
    <w:name w:val="Tekst komentarza Znak"/>
    <w:link w:val="Tekstkomentarza"/>
    <w:semiHidden/>
    <w:locked/>
    <w:rsid w:val="00D32E6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2E6A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32E6A"/>
    <w:rPr>
      <w:rFonts w:ascii="Times New Roman" w:hAnsi="Times New Roman" w:cs="Times New Roman"/>
      <w:b/>
      <w:bCs/>
      <w:sz w:val="20"/>
      <w:szCs w:val="20"/>
    </w:rPr>
  </w:style>
  <w:style w:type="paragraph" w:customStyle="1" w:styleId="Poprawka1">
    <w:name w:val="Poprawka1"/>
    <w:hidden/>
    <w:semiHidden/>
    <w:rsid w:val="00D32E6A"/>
    <w:rPr>
      <w:rFonts w:ascii="Times New Roman" w:hAnsi="Times New Roman"/>
    </w:rPr>
  </w:style>
  <w:style w:type="paragraph" w:styleId="Tekstdymka">
    <w:name w:val="Balloon Text"/>
    <w:basedOn w:val="Normalny"/>
    <w:link w:val="TekstdymkaZnak"/>
    <w:semiHidden/>
    <w:rsid w:val="00D32E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32E6A"/>
    <w:rPr>
      <w:rFonts w:ascii="Tahoma" w:hAnsi="Tahoma" w:cs="Tahoma"/>
      <w:sz w:val="16"/>
      <w:szCs w:val="16"/>
    </w:rPr>
  </w:style>
  <w:style w:type="paragraph" w:styleId="Zwykytekst">
    <w:name w:val="Plain Text"/>
    <w:aliases w:val="Left"/>
    <w:basedOn w:val="Normalny"/>
    <w:link w:val="ZwykytekstZnak"/>
    <w:uiPriority w:val="99"/>
    <w:rsid w:val="000E42D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aliases w:val="Left Znak"/>
    <w:link w:val="Zwykytekst"/>
    <w:uiPriority w:val="99"/>
    <w:locked/>
    <w:rsid w:val="000E42DB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9A64E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semiHidden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9A64ED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A64ED"/>
    <w:pPr>
      <w:widowControl/>
      <w:autoSpaceDE/>
      <w:autoSpaceDN/>
      <w:adjustRightInd/>
    </w:pPr>
  </w:style>
  <w:style w:type="character" w:customStyle="1" w:styleId="TekstpodstawowyZnak">
    <w:name w:val="Tekst podstawowy Znak"/>
    <w:link w:val="Tekstpodstawowy"/>
    <w:locked/>
    <w:rsid w:val="009A64ED"/>
    <w:rPr>
      <w:rFonts w:ascii="Times New Roman" w:hAnsi="Times New Roman" w:cs="Times New Roman"/>
      <w:sz w:val="20"/>
      <w:szCs w:val="20"/>
    </w:rPr>
  </w:style>
  <w:style w:type="character" w:styleId="Hipercze">
    <w:name w:val="Hyperlink"/>
    <w:rsid w:val="009A64ED"/>
    <w:rPr>
      <w:rFonts w:cs="Times New Roman"/>
      <w:color w:val="0000FF"/>
      <w:u w:val="single"/>
    </w:rPr>
  </w:style>
  <w:style w:type="paragraph" w:customStyle="1" w:styleId="Container">
    <w:name w:val="Container"/>
    <w:basedOn w:val="Normalny"/>
    <w:rsid w:val="0049703C"/>
    <w:pPr>
      <w:widowControl/>
      <w:numPr>
        <w:numId w:val="8"/>
      </w:numPr>
      <w:tabs>
        <w:tab w:val="left" w:pos="2410"/>
      </w:tabs>
      <w:autoSpaceDE/>
      <w:autoSpaceDN/>
      <w:adjustRightInd/>
      <w:spacing w:after="240"/>
    </w:pPr>
    <w:rPr>
      <w:rFonts w:ascii="Arial" w:hAnsi="Arial" w:cs="Arial"/>
      <w:sz w:val="24"/>
      <w:szCs w:val="24"/>
      <w:lang w:val="en-GB" w:eastAsia="en-GB"/>
    </w:rPr>
  </w:style>
  <w:style w:type="character" w:customStyle="1" w:styleId="ZnakZnak1">
    <w:name w:val="Znak Znak1"/>
    <w:rsid w:val="00FE2310"/>
    <w:rPr>
      <w:rFonts w:ascii="Courier New" w:hAnsi="Courier New" w:cs="Courier New"/>
      <w:lang w:val="pl-PL" w:eastAsia="pl-PL"/>
    </w:rPr>
  </w:style>
  <w:style w:type="paragraph" w:customStyle="1" w:styleId="Zwykytekst1">
    <w:name w:val="Zwykły tekst1"/>
    <w:basedOn w:val="Normalny"/>
    <w:rsid w:val="00016091"/>
    <w:pPr>
      <w:widowControl/>
      <w:suppressAutoHyphens/>
      <w:autoSpaceDE/>
      <w:autoSpaceDN/>
      <w:adjustRightInd/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016091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E84C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96254F"/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6254F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74E36F3A59E4F903EEF36B147B801" ma:contentTypeVersion="17" ma:contentTypeDescription="Create a new document." ma:contentTypeScope="" ma:versionID="85e08d3e3f166c2a2d6a1d23c03d7af3">
  <xsd:schema xmlns:xsd="http://www.w3.org/2001/XMLSchema" xmlns:xs="http://www.w3.org/2001/XMLSchema" xmlns:p="http://schemas.microsoft.com/office/2006/metadata/properties" xmlns:ns2="22b43015-d900-4c40-aafd-4d345f338be7" xmlns:ns3="3a121e4f-021e-4047-bc9c-25057392fdec" targetNamespace="http://schemas.microsoft.com/office/2006/metadata/properties" ma:root="true" ma:fieldsID="655f5f4e2adbf18f841e0688e74f7b4e" ns2:_="" ns3:_="">
    <xsd:import namespace="22b43015-d900-4c40-aafd-4d345f338be7"/>
    <xsd:import namespace="3a121e4f-021e-4047-bc9c-25057392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43015-d900-4c40-aafd-4d345f338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b183f5-090a-4544-8fff-081d2145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1e4f-021e-4047-bc9c-25057392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662693-70fd-4350-8aca-43d10d8d8a4e}" ma:internalName="TaxCatchAll" ma:showField="CatchAllData" ma:web="3a121e4f-021e-4047-bc9c-25057392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566A8-0D8F-4E72-8F71-DED65F5BA789}"/>
</file>

<file path=customXml/itemProps2.xml><?xml version="1.0" encoding="utf-8"?>
<ds:datastoreItem xmlns:ds="http://schemas.openxmlformats.org/officeDocument/2006/customXml" ds:itemID="{72C49F1C-9C76-410D-BDB1-48E49FCF3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mailto:agropak@agropak.pl</vt:lpwstr>
      </vt:variant>
      <vt:variant>
        <vt:lpwstr/>
      </vt:variant>
      <vt:variant>
        <vt:i4>2162759</vt:i4>
      </vt:variant>
      <vt:variant>
        <vt:i4>3</vt:i4>
      </vt:variant>
      <vt:variant>
        <vt:i4>0</vt:i4>
      </vt:variant>
      <vt:variant>
        <vt:i4>5</vt:i4>
      </vt:variant>
      <vt:variant>
        <vt:lpwstr>mailto:info@target.com.pl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http://www.bayergarden.co.uk/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Kaczorek Karolina</dc:creator>
  <cp:lastModifiedBy>Kowalczyk Konrad</cp:lastModifiedBy>
  <cp:revision>4</cp:revision>
  <cp:lastPrinted>2017-11-20T11:24:00Z</cp:lastPrinted>
  <dcterms:created xsi:type="dcterms:W3CDTF">2023-10-03T08:22:00Z</dcterms:created>
  <dcterms:modified xsi:type="dcterms:W3CDTF">2023-10-13T11:02:00Z</dcterms:modified>
</cp:coreProperties>
</file>